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95C9B" w14:textId="77777777" w:rsidR="009A134A" w:rsidRPr="00E76824" w:rsidRDefault="009A134A" w:rsidP="009A134A">
      <w:pPr>
        <w:pStyle w:val="NormaleWeb"/>
        <w:tabs>
          <w:tab w:val="center" w:pos="1418"/>
          <w:tab w:val="left" w:pos="7371"/>
        </w:tabs>
        <w:suppressAutoHyphens/>
        <w:jc w:val="center"/>
        <w:rPr>
          <w:rFonts w:ascii="Roboto" w:hAnsi="Roboto" w:cs="Calibri"/>
          <w:b/>
          <w:sz w:val="22"/>
        </w:rPr>
      </w:pPr>
      <w:r w:rsidRPr="00E76824">
        <w:rPr>
          <w:rFonts w:ascii="Roboto" w:hAnsi="Roboto" w:cs="Calibri"/>
          <w:b/>
          <w:sz w:val="22"/>
        </w:rPr>
        <w:t>INFORMATIVA SUL TRATTAMENTO DEI DATI PERSONALI</w:t>
      </w:r>
    </w:p>
    <w:p w14:paraId="560270C9" w14:textId="77777777" w:rsidR="009A134A" w:rsidRPr="00E76824" w:rsidRDefault="009A134A" w:rsidP="009A134A">
      <w:pPr>
        <w:jc w:val="center"/>
        <w:rPr>
          <w:rFonts w:ascii="Roboto" w:hAnsi="Roboto" w:cs="Calibri"/>
          <w:b/>
          <w:sz w:val="22"/>
        </w:rPr>
      </w:pPr>
      <w:r w:rsidRPr="00E76824">
        <w:rPr>
          <w:rFonts w:ascii="Roboto" w:hAnsi="Roboto" w:cs="Calibri"/>
          <w:b/>
          <w:sz w:val="22"/>
        </w:rPr>
        <w:t>AI SENSI DELL’ART. 13 DEL REGOLAMENTO EUROPEO 2016/679</w:t>
      </w:r>
    </w:p>
    <w:p w14:paraId="36ADBDFD" w14:textId="77777777" w:rsidR="009A134A" w:rsidRPr="00E76824" w:rsidRDefault="009A134A" w:rsidP="009A134A">
      <w:pPr>
        <w:tabs>
          <w:tab w:val="left" w:pos="7298"/>
        </w:tabs>
        <w:spacing w:line="276" w:lineRule="auto"/>
        <w:jc w:val="both"/>
        <w:rPr>
          <w:rFonts w:ascii="Roboto" w:eastAsia="Calibri" w:hAnsi="Roboto"/>
        </w:rPr>
      </w:pPr>
      <w:r w:rsidRPr="00E76824">
        <w:rPr>
          <w:rFonts w:ascii="Roboto" w:eastAsia="Calibri" w:hAnsi="Roboto"/>
        </w:rPr>
        <w:tab/>
      </w:r>
    </w:p>
    <w:p w14:paraId="425E6D20" w14:textId="77777777" w:rsidR="009A134A" w:rsidRPr="00E76824" w:rsidRDefault="009A134A" w:rsidP="009A134A">
      <w:pPr>
        <w:spacing w:line="276" w:lineRule="auto"/>
        <w:jc w:val="both"/>
        <w:rPr>
          <w:rFonts w:ascii="Roboto" w:eastAsia="Calibri" w:hAnsi="Roboto" w:cstheme="majorHAnsi"/>
          <w:sz w:val="14"/>
          <w:szCs w:val="14"/>
        </w:rPr>
      </w:pPr>
      <w:r w:rsidRPr="00E76824">
        <w:rPr>
          <w:rFonts w:ascii="Roboto" w:eastAsia="Calibri" w:hAnsi="Roboto" w:cstheme="majorHAnsi"/>
          <w:sz w:val="14"/>
          <w:szCs w:val="14"/>
        </w:rPr>
        <w:t xml:space="preserve">Gentile candidato, </w:t>
      </w:r>
    </w:p>
    <w:p w14:paraId="3B8D32C7" w14:textId="77777777" w:rsidR="009A134A" w:rsidRPr="00E76824" w:rsidRDefault="009A134A" w:rsidP="009A134A">
      <w:pPr>
        <w:spacing w:line="276" w:lineRule="auto"/>
        <w:jc w:val="both"/>
        <w:rPr>
          <w:rFonts w:ascii="Roboto" w:eastAsia="Calibri" w:hAnsi="Roboto" w:cstheme="majorHAnsi"/>
          <w:sz w:val="14"/>
          <w:szCs w:val="14"/>
        </w:rPr>
      </w:pPr>
      <w:r w:rsidRPr="00E76824">
        <w:rPr>
          <w:rFonts w:ascii="Roboto" w:eastAsia="Calibri" w:hAnsi="Roboto" w:cstheme="majorHAnsi"/>
          <w:sz w:val="14"/>
          <w:szCs w:val="14"/>
        </w:rPr>
        <w:t>ai fini previsti dal Regolamento UE n. 679/2016 relativo alla protezione delle persone fisiche con riguardo al trattamento dei dati personali, La informiamo che i dati personali da Lei forniti ed acquisiti saranno oggetto di trattamento nel rispetto della normativa prevista dal già menzionato Regolamento e dei diritti e degli obblighi conseguenti.</w:t>
      </w:r>
    </w:p>
    <w:p w14:paraId="32E1C114" w14:textId="77777777" w:rsidR="009A134A" w:rsidRPr="00E76824" w:rsidRDefault="009A134A" w:rsidP="009A134A">
      <w:pPr>
        <w:spacing w:line="276" w:lineRule="auto"/>
        <w:jc w:val="both"/>
        <w:rPr>
          <w:rFonts w:ascii="Roboto" w:eastAsia="Calibri" w:hAnsi="Roboto" w:cstheme="majorHAnsi"/>
          <w:sz w:val="14"/>
          <w:szCs w:val="14"/>
        </w:rPr>
      </w:pPr>
      <w:r w:rsidRPr="00E76824">
        <w:rPr>
          <w:rFonts w:ascii="Roboto" w:eastAsia="Calibri" w:hAnsi="Roboto" w:cstheme="majorHAnsi"/>
          <w:sz w:val="14"/>
          <w:szCs w:val="14"/>
        </w:rPr>
        <w:t>Le segnaliamo, pertanto, quanto segue.</w:t>
      </w:r>
    </w:p>
    <w:tbl>
      <w:tblPr>
        <w:tblStyle w:val="Grigliatabella"/>
        <w:tblW w:w="10485" w:type="dxa"/>
        <w:tblLook w:val="04A0" w:firstRow="1" w:lastRow="0" w:firstColumn="1" w:lastColumn="0" w:noHBand="0" w:noVBand="1"/>
      </w:tblPr>
      <w:tblGrid>
        <w:gridCol w:w="1929"/>
        <w:gridCol w:w="2602"/>
        <w:gridCol w:w="2977"/>
        <w:gridCol w:w="2977"/>
      </w:tblGrid>
      <w:tr w:rsidR="009A134A" w:rsidRPr="00E76824" w14:paraId="3B22F14A" w14:textId="77777777" w:rsidTr="00954B53">
        <w:tc>
          <w:tcPr>
            <w:tcW w:w="1929" w:type="dxa"/>
            <w:vAlign w:val="center"/>
          </w:tcPr>
          <w:p w14:paraId="19B8EC5E" w14:textId="77777777" w:rsidR="009A134A" w:rsidRPr="00E76824" w:rsidRDefault="009A134A" w:rsidP="00954B53">
            <w:pPr>
              <w:spacing w:line="276" w:lineRule="auto"/>
              <w:jc w:val="center"/>
              <w:rPr>
                <w:rFonts w:ascii="Roboto" w:eastAsia="Calibri" w:hAnsi="Roboto" w:cstheme="majorHAnsi"/>
                <w:b/>
                <w:sz w:val="14"/>
                <w:szCs w:val="14"/>
              </w:rPr>
            </w:pPr>
            <w:r w:rsidRPr="00E76824">
              <w:rPr>
                <w:rFonts w:ascii="Roboto" w:eastAsia="Calibri" w:hAnsi="Roboto" w:cstheme="majorHAnsi"/>
                <w:b/>
                <w:sz w:val="14"/>
                <w:szCs w:val="14"/>
              </w:rPr>
              <w:t>TITOLARE DEL TRATTAMENTO</w:t>
            </w:r>
          </w:p>
        </w:tc>
        <w:tc>
          <w:tcPr>
            <w:tcW w:w="8556" w:type="dxa"/>
            <w:gridSpan w:val="3"/>
          </w:tcPr>
          <w:p w14:paraId="66508C4A" w14:textId="77777777" w:rsidR="009A134A" w:rsidRPr="00E76824" w:rsidRDefault="009A134A" w:rsidP="00954B53">
            <w:pPr>
              <w:spacing w:line="276" w:lineRule="auto"/>
              <w:ind w:left="34"/>
              <w:jc w:val="both"/>
              <w:rPr>
                <w:rFonts w:ascii="Roboto" w:hAnsi="Roboto" w:cstheme="majorHAnsi"/>
                <w:sz w:val="14"/>
                <w:szCs w:val="14"/>
              </w:rPr>
            </w:pPr>
            <w:r w:rsidRPr="00E76824">
              <w:rPr>
                <w:rFonts w:ascii="Roboto" w:hAnsi="Roboto" w:cstheme="majorHAnsi"/>
                <w:sz w:val="14"/>
                <w:szCs w:val="14"/>
              </w:rPr>
              <w:t xml:space="preserve">Il Titolare del trattamento è lo </w:t>
            </w:r>
            <w:r w:rsidRPr="00E76824">
              <w:rPr>
                <w:rFonts w:ascii="Roboto" w:hAnsi="Roboto" w:cstheme="majorHAnsi"/>
                <w:b/>
                <w:sz w:val="14"/>
                <w:szCs w:val="14"/>
              </w:rPr>
              <w:t>MAIRANIA 857 SOC. COOP</w:t>
            </w:r>
            <w:r w:rsidRPr="00E76824">
              <w:rPr>
                <w:rFonts w:ascii="Roboto" w:hAnsi="Roboto" w:cstheme="majorHAnsi"/>
                <w:sz w:val="14"/>
                <w:szCs w:val="14"/>
              </w:rPr>
              <w:t xml:space="preserve"> con sede in </w:t>
            </w:r>
            <w:r w:rsidRPr="00E76824">
              <w:rPr>
                <w:rFonts w:ascii="Roboto" w:hAnsi="Roboto" w:cstheme="majorHAnsi"/>
                <w:b/>
                <w:bCs/>
                <w:sz w:val="14"/>
                <w:szCs w:val="14"/>
              </w:rPr>
              <w:t>Via Cavour, 1</w:t>
            </w:r>
            <w:r w:rsidRPr="00E76824">
              <w:rPr>
                <w:rFonts w:ascii="Roboto" w:hAnsi="Roboto" w:cstheme="majorHAnsi"/>
                <w:sz w:val="14"/>
                <w:szCs w:val="14"/>
              </w:rPr>
              <w:t xml:space="preserve"> - </w:t>
            </w:r>
            <w:r w:rsidRPr="00E76824">
              <w:rPr>
                <w:rFonts w:ascii="Roboto" w:hAnsi="Roboto" w:cstheme="majorHAnsi"/>
                <w:b/>
                <w:bCs/>
                <w:sz w:val="14"/>
                <w:szCs w:val="14"/>
              </w:rPr>
              <w:t>39012 MERANO BZ</w:t>
            </w:r>
            <w:r w:rsidRPr="00E76824">
              <w:rPr>
                <w:rFonts w:ascii="Roboto" w:hAnsi="Roboto" w:cstheme="majorHAnsi"/>
                <w:sz w:val="14"/>
                <w:szCs w:val="14"/>
              </w:rPr>
              <w:t>, P.IVA</w:t>
            </w:r>
            <w:r w:rsidRPr="00E76824">
              <w:rPr>
                <w:rFonts w:ascii="Roboto" w:hAnsi="Roboto" w:cstheme="majorHAnsi"/>
                <w:b/>
                <w:sz w:val="14"/>
                <w:szCs w:val="14"/>
              </w:rPr>
              <w:t xml:space="preserve"> 02432040216</w:t>
            </w:r>
            <w:r w:rsidRPr="00E76824">
              <w:rPr>
                <w:rFonts w:ascii="Roboto" w:hAnsi="Roboto" w:cstheme="majorHAnsi"/>
                <w:sz w:val="14"/>
                <w:szCs w:val="14"/>
              </w:rPr>
              <w:t xml:space="preserve"> ed è sempre contattabile telefonicamente al nr. </w:t>
            </w:r>
            <w:r w:rsidRPr="00E76824">
              <w:rPr>
                <w:rFonts w:ascii="Roboto" w:hAnsi="Roboto" w:cstheme="majorHAnsi"/>
                <w:b/>
                <w:sz w:val="14"/>
                <w:szCs w:val="14"/>
              </w:rPr>
              <w:t>0473 230128</w:t>
            </w:r>
            <w:r w:rsidRPr="00E76824">
              <w:rPr>
                <w:rFonts w:ascii="Roboto" w:hAnsi="Roboto" w:cstheme="majorHAnsi"/>
                <w:sz w:val="14"/>
                <w:szCs w:val="14"/>
              </w:rPr>
              <w:t xml:space="preserve"> o a mezzo e-mail scrivendo all’indirizzo</w:t>
            </w:r>
            <w:r w:rsidRPr="00E76824">
              <w:rPr>
                <w:rFonts w:ascii="Roboto" w:hAnsi="Roboto" w:cstheme="majorHAnsi"/>
                <w:b/>
                <w:sz w:val="14"/>
                <w:szCs w:val="14"/>
              </w:rPr>
              <w:t xml:space="preserve"> info@mairania857.org</w:t>
            </w:r>
            <w:r w:rsidRPr="00E76824">
              <w:rPr>
                <w:rFonts w:ascii="Roboto" w:hAnsi="Roboto" w:cstheme="majorHAnsi"/>
                <w:sz w:val="14"/>
                <w:szCs w:val="14"/>
              </w:rPr>
              <w:t xml:space="preserve">. </w:t>
            </w:r>
          </w:p>
        </w:tc>
      </w:tr>
      <w:tr w:rsidR="009A134A" w:rsidRPr="00E76824" w14:paraId="5FBFA629" w14:textId="77777777" w:rsidTr="00954B53">
        <w:tc>
          <w:tcPr>
            <w:tcW w:w="1929" w:type="dxa"/>
            <w:vAlign w:val="center"/>
          </w:tcPr>
          <w:p w14:paraId="468F67C5" w14:textId="77777777" w:rsidR="009A134A" w:rsidRPr="00E76824" w:rsidRDefault="009A134A" w:rsidP="00954B53">
            <w:pPr>
              <w:spacing w:line="276" w:lineRule="auto"/>
              <w:jc w:val="center"/>
              <w:rPr>
                <w:rFonts w:ascii="Roboto" w:eastAsia="Calibri" w:hAnsi="Roboto" w:cstheme="majorHAnsi"/>
                <w:sz w:val="14"/>
                <w:szCs w:val="14"/>
              </w:rPr>
            </w:pPr>
            <w:r w:rsidRPr="00E76824">
              <w:rPr>
                <w:rFonts w:ascii="Roboto" w:eastAsia="Calibri" w:hAnsi="Roboto" w:cstheme="majorHAnsi"/>
                <w:b/>
                <w:sz w:val="14"/>
                <w:szCs w:val="14"/>
              </w:rPr>
              <w:t>TIPOLOGIA DI DATI TRATTATI</w:t>
            </w:r>
          </w:p>
        </w:tc>
        <w:tc>
          <w:tcPr>
            <w:tcW w:w="8556" w:type="dxa"/>
            <w:gridSpan w:val="3"/>
          </w:tcPr>
          <w:p w14:paraId="068CB9C6" w14:textId="77777777" w:rsidR="009A134A" w:rsidRPr="00E76824" w:rsidRDefault="009A134A" w:rsidP="00954B53">
            <w:pPr>
              <w:spacing w:line="276" w:lineRule="auto"/>
              <w:contextualSpacing/>
              <w:jc w:val="both"/>
              <w:rPr>
                <w:rFonts w:ascii="Roboto" w:eastAsia="Calibri" w:hAnsi="Roboto" w:cstheme="majorHAnsi"/>
                <w:sz w:val="14"/>
                <w:szCs w:val="14"/>
              </w:rPr>
            </w:pPr>
            <w:r w:rsidRPr="00E76824">
              <w:rPr>
                <w:rFonts w:ascii="Roboto" w:eastAsia="Calibri" w:hAnsi="Roboto" w:cstheme="majorHAnsi"/>
                <w:b/>
                <w:bCs/>
                <w:sz w:val="14"/>
                <w:szCs w:val="14"/>
              </w:rPr>
              <w:t>Il Titolare</w:t>
            </w:r>
            <w:r w:rsidRPr="00E76824">
              <w:rPr>
                <w:rFonts w:ascii="Roboto" w:eastAsia="Calibri" w:hAnsi="Roboto" w:cstheme="majorHAnsi"/>
                <w:sz w:val="14"/>
                <w:szCs w:val="14"/>
              </w:rPr>
              <w:t>, tratterà i dati che rientrano nelle definizioni di cui all'art. 4 e 9 del Regolamento, tra i quali, a titolo esemplificativo e non esaustivo, nome, cognome, il numero di telefono, l’indirizzo e-mail, nonché categorie particolari di dati personali quali l’origine raziale o etnica, le opinioni politiche o l’iscrizione a gruppi sindacali, dati relativi allo stato di salute e qualunque ulteriore informazione presente nel Suo Curriculum Vitae o comunicate durante il colloqui di lavoro ecc. e di seguito e complessivamente solo “Dati Personali".</w:t>
            </w:r>
          </w:p>
        </w:tc>
      </w:tr>
      <w:tr w:rsidR="009A134A" w:rsidRPr="00E76824" w14:paraId="0010AA1E" w14:textId="77777777" w:rsidTr="00954B53">
        <w:trPr>
          <w:trHeight w:val="78"/>
        </w:trPr>
        <w:tc>
          <w:tcPr>
            <w:tcW w:w="1929" w:type="dxa"/>
            <w:vAlign w:val="center"/>
          </w:tcPr>
          <w:p w14:paraId="56566CCD" w14:textId="77777777" w:rsidR="009A134A" w:rsidRPr="00E76824" w:rsidRDefault="009A134A" w:rsidP="00954B53">
            <w:pPr>
              <w:spacing w:line="276" w:lineRule="auto"/>
              <w:jc w:val="center"/>
              <w:rPr>
                <w:rFonts w:ascii="Roboto" w:eastAsia="Calibri" w:hAnsi="Roboto" w:cstheme="majorHAnsi"/>
                <w:sz w:val="14"/>
                <w:szCs w:val="14"/>
              </w:rPr>
            </w:pPr>
            <w:r w:rsidRPr="00E76824">
              <w:rPr>
                <w:rFonts w:ascii="Roboto" w:eastAsia="Calibri" w:hAnsi="Roboto" w:cstheme="majorHAnsi"/>
                <w:b/>
                <w:sz w:val="14"/>
                <w:szCs w:val="14"/>
              </w:rPr>
              <w:t>FINALITA’/BASE GIURIDICA/CONSEGUENZE DEL MANCATO TRATTAMENTO</w:t>
            </w:r>
          </w:p>
        </w:tc>
        <w:tc>
          <w:tcPr>
            <w:tcW w:w="2602" w:type="dxa"/>
            <w:vAlign w:val="center"/>
          </w:tcPr>
          <w:p w14:paraId="4C98E29E" w14:textId="77777777" w:rsidR="009A134A" w:rsidRPr="00E76824" w:rsidRDefault="009A134A" w:rsidP="00954B53">
            <w:pPr>
              <w:spacing w:line="276" w:lineRule="auto"/>
              <w:contextualSpacing/>
              <w:jc w:val="both"/>
              <w:rPr>
                <w:rFonts w:ascii="Roboto" w:eastAsia="Calibri" w:hAnsi="Roboto" w:cstheme="majorHAnsi"/>
                <w:sz w:val="14"/>
                <w:szCs w:val="14"/>
              </w:rPr>
            </w:pPr>
            <w:r w:rsidRPr="00E76824">
              <w:rPr>
                <w:rFonts w:ascii="Roboto" w:eastAsia="Calibri" w:hAnsi="Roboto" w:cstheme="majorHAnsi"/>
                <w:sz w:val="14"/>
                <w:szCs w:val="14"/>
              </w:rPr>
              <w:t>I Suoi dati personali saranno trattati per l’esecuzione dei colloqui di lavoro e per tutti gli adempimenti utili alla selezione del personale</w:t>
            </w:r>
          </w:p>
        </w:tc>
        <w:tc>
          <w:tcPr>
            <w:tcW w:w="2977" w:type="dxa"/>
            <w:vAlign w:val="center"/>
          </w:tcPr>
          <w:p w14:paraId="203AA1B0" w14:textId="77777777" w:rsidR="009A134A" w:rsidRPr="00E76824" w:rsidRDefault="009A134A" w:rsidP="00954B53">
            <w:pPr>
              <w:spacing w:line="276" w:lineRule="auto"/>
              <w:contextualSpacing/>
              <w:rPr>
                <w:rFonts w:ascii="Roboto" w:eastAsia="Calibri" w:hAnsi="Roboto" w:cstheme="majorHAnsi"/>
                <w:sz w:val="14"/>
                <w:szCs w:val="14"/>
              </w:rPr>
            </w:pPr>
            <w:r w:rsidRPr="00E76824">
              <w:rPr>
                <w:rFonts w:ascii="Roboto" w:eastAsia="Calibri" w:hAnsi="Roboto" w:cstheme="majorHAnsi"/>
                <w:sz w:val="14"/>
                <w:szCs w:val="14"/>
              </w:rPr>
              <w:t>L’adempimento degli obblighi precontrattuali a cui il Titolare è soggetto</w:t>
            </w:r>
          </w:p>
        </w:tc>
        <w:tc>
          <w:tcPr>
            <w:tcW w:w="2977" w:type="dxa"/>
            <w:vAlign w:val="center"/>
          </w:tcPr>
          <w:p w14:paraId="0459B20F" w14:textId="77777777" w:rsidR="009A134A" w:rsidRPr="00E76824" w:rsidRDefault="009A134A" w:rsidP="00954B53">
            <w:pPr>
              <w:spacing w:line="276" w:lineRule="auto"/>
              <w:contextualSpacing/>
              <w:jc w:val="both"/>
              <w:rPr>
                <w:rFonts w:ascii="Roboto" w:eastAsia="Calibri" w:hAnsi="Roboto" w:cstheme="majorHAnsi"/>
                <w:sz w:val="14"/>
                <w:szCs w:val="14"/>
              </w:rPr>
            </w:pPr>
            <w:r w:rsidRPr="00E76824">
              <w:rPr>
                <w:rFonts w:ascii="Roboto" w:eastAsia="Calibri" w:hAnsi="Roboto" w:cstheme="majorHAnsi"/>
                <w:sz w:val="14"/>
                <w:szCs w:val="14"/>
              </w:rPr>
              <w:t>Il conferimento dei dati è obbligatorio ed il mancato trattamento rende impossibile la gestione del rapporto contrattuale, giusta la vigente legislazione in materia di lavoro.</w:t>
            </w:r>
          </w:p>
        </w:tc>
      </w:tr>
      <w:tr w:rsidR="009A134A" w:rsidRPr="00E76824" w14:paraId="08E7A593" w14:textId="77777777" w:rsidTr="00954B53">
        <w:trPr>
          <w:trHeight w:val="75"/>
        </w:trPr>
        <w:tc>
          <w:tcPr>
            <w:tcW w:w="1929" w:type="dxa"/>
            <w:vAlign w:val="center"/>
          </w:tcPr>
          <w:p w14:paraId="1A5AEB03" w14:textId="77777777" w:rsidR="009A134A" w:rsidRPr="00E76824" w:rsidRDefault="009A134A" w:rsidP="00954B53">
            <w:pPr>
              <w:spacing w:line="276" w:lineRule="auto"/>
              <w:jc w:val="center"/>
              <w:rPr>
                <w:rFonts w:ascii="Roboto" w:eastAsia="Calibri" w:hAnsi="Roboto" w:cstheme="majorHAnsi"/>
                <w:b/>
                <w:sz w:val="14"/>
                <w:szCs w:val="14"/>
              </w:rPr>
            </w:pPr>
            <w:r w:rsidRPr="00E76824">
              <w:rPr>
                <w:rFonts w:ascii="Roboto" w:eastAsia="Calibri" w:hAnsi="Roboto" w:cstheme="majorHAnsi"/>
                <w:b/>
                <w:sz w:val="14"/>
                <w:szCs w:val="14"/>
              </w:rPr>
              <w:t xml:space="preserve">MODALITA’ DI TRATTAMENTO DEI DATI </w:t>
            </w:r>
          </w:p>
        </w:tc>
        <w:tc>
          <w:tcPr>
            <w:tcW w:w="8556" w:type="dxa"/>
            <w:gridSpan w:val="3"/>
          </w:tcPr>
          <w:p w14:paraId="2CF688B7" w14:textId="77777777" w:rsidR="009A134A" w:rsidRPr="00E76824" w:rsidRDefault="009A134A" w:rsidP="00954B53">
            <w:pPr>
              <w:spacing w:line="276" w:lineRule="auto"/>
              <w:jc w:val="both"/>
              <w:rPr>
                <w:rFonts w:ascii="Roboto" w:eastAsia="Calibri" w:hAnsi="Roboto" w:cstheme="majorHAnsi"/>
                <w:sz w:val="14"/>
                <w:szCs w:val="14"/>
              </w:rPr>
            </w:pPr>
            <w:r w:rsidRPr="00E76824">
              <w:rPr>
                <w:rFonts w:ascii="Roboto" w:eastAsia="Calibri" w:hAnsi="Roboto" w:cstheme="majorHAnsi"/>
                <w:sz w:val="14"/>
                <w:szCs w:val="14"/>
              </w:rPr>
              <w:t>Il trattamento dei dati personali avviene, sotto l’autorità del Titolare, da parte di soggetti specificamente incaricati, autorizzati ed istruiti al trattamento ai sensi dell’art. 29 del GDPR, mediante strumenti manuali, informatici o telematici, con logiche strettamente correlate alle finalità e comunque in modo da garantire la riservatezza e la sicurezza dei dati personali. Il trattamento dei dati personali può altresì avvenire, per conto del Titolare, ad opera di Responsabili del trattamento appositamente designati ai sensi dell’art. 28 del GDPR.</w:t>
            </w:r>
          </w:p>
        </w:tc>
      </w:tr>
      <w:tr w:rsidR="009A134A" w:rsidRPr="00E76824" w14:paraId="592F5143" w14:textId="77777777" w:rsidTr="00954B53">
        <w:trPr>
          <w:trHeight w:val="75"/>
        </w:trPr>
        <w:tc>
          <w:tcPr>
            <w:tcW w:w="1929" w:type="dxa"/>
            <w:vAlign w:val="center"/>
          </w:tcPr>
          <w:p w14:paraId="39C7B88B" w14:textId="77777777" w:rsidR="009A134A" w:rsidRPr="00E76824" w:rsidRDefault="009A134A" w:rsidP="00954B53">
            <w:pPr>
              <w:spacing w:line="276" w:lineRule="auto"/>
              <w:jc w:val="center"/>
              <w:rPr>
                <w:rFonts w:ascii="Roboto" w:eastAsia="Calibri" w:hAnsi="Roboto" w:cstheme="majorHAnsi"/>
                <w:b/>
                <w:sz w:val="14"/>
                <w:szCs w:val="14"/>
              </w:rPr>
            </w:pPr>
            <w:r w:rsidRPr="00E76824">
              <w:rPr>
                <w:rFonts w:ascii="Roboto" w:eastAsia="Calibri" w:hAnsi="Roboto" w:cstheme="majorHAnsi"/>
                <w:b/>
                <w:sz w:val="14"/>
                <w:szCs w:val="14"/>
              </w:rPr>
              <w:t>DESTINATARI DEI DATI</w:t>
            </w:r>
          </w:p>
        </w:tc>
        <w:tc>
          <w:tcPr>
            <w:tcW w:w="8556" w:type="dxa"/>
            <w:gridSpan w:val="3"/>
          </w:tcPr>
          <w:p w14:paraId="3DFF728E" w14:textId="77777777" w:rsidR="009A134A" w:rsidRPr="00E76824" w:rsidRDefault="009A134A" w:rsidP="00954B53">
            <w:pPr>
              <w:spacing w:line="276" w:lineRule="auto"/>
              <w:jc w:val="both"/>
              <w:rPr>
                <w:rFonts w:ascii="Roboto" w:eastAsia="Calibri" w:hAnsi="Roboto" w:cstheme="majorHAnsi"/>
                <w:sz w:val="14"/>
                <w:szCs w:val="14"/>
              </w:rPr>
            </w:pPr>
            <w:r w:rsidRPr="00E76824">
              <w:rPr>
                <w:rFonts w:ascii="Roboto" w:eastAsia="Calibri" w:hAnsi="Roboto" w:cstheme="majorHAnsi"/>
                <w:sz w:val="14"/>
                <w:szCs w:val="14"/>
              </w:rPr>
              <w:t xml:space="preserve">Il Titolare, per il raggiungimento delle finalità sopra descritte, potrà trasferire i dati a dipendenti del titolare, a consulenti esterni delegati in materia contabile, fiscale e giuslavoristica, consulenti legali ecc. </w:t>
            </w:r>
          </w:p>
          <w:p w14:paraId="0BDA850F" w14:textId="77777777" w:rsidR="009A134A" w:rsidRPr="00E76824" w:rsidRDefault="009A134A" w:rsidP="00954B53">
            <w:pPr>
              <w:spacing w:line="276" w:lineRule="auto"/>
              <w:contextualSpacing/>
              <w:jc w:val="both"/>
              <w:rPr>
                <w:rFonts w:ascii="Roboto" w:eastAsia="Calibri" w:hAnsi="Roboto" w:cstheme="majorHAnsi"/>
                <w:sz w:val="14"/>
                <w:szCs w:val="14"/>
              </w:rPr>
            </w:pPr>
          </w:p>
        </w:tc>
      </w:tr>
      <w:tr w:rsidR="009A134A" w:rsidRPr="00E76824" w14:paraId="64917B52" w14:textId="77777777" w:rsidTr="00954B53">
        <w:trPr>
          <w:trHeight w:val="75"/>
        </w:trPr>
        <w:tc>
          <w:tcPr>
            <w:tcW w:w="1929" w:type="dxa"/>
          </w:tcPr>
          <w:p w14:paraId="074D55C1" w14:textId="77777777" w:rsidR="009A134A" w:rsidRPr="00E76824" w:rsidRDefault="009A134A" w:rsidP="00954B53">
            <w:pPr>
              <w:spacing w:line="276" w:lineRule="auto"/>
              <w:jc w:val="center"/>
              <w:rPr>
                <w:rFonts w:ascii="Roboto" w:eastAsia="Calibri" w:hAnsi="Roboto" w:cstheme="majorHAnsi"/>
                <w:b/>
                <w:sz w:val="14"/>
                <w:szCs w:val="14"/>
              </w:rPr>
            </w:pPr>
            <w:r w:rsidRPr="00E76824">
              <w:rPr>
                <w:rFonts w:ascii="Roboto" w:eastAsia="Calibri" w:hAnsi="Roboto" w:cstheme="majorHAnsi"/>
                <w:b/>
                <w:sz w:val="14"/>
                <w:szCs w:val="14"/>
              </w:rPr>
              <w:t>TRASFERIMENTO DEI DATI IN PAESI EXTRA UE</w:t>
            </w:r>
          </w:p>
        </w:tc>
        <w:tc>
          <w:tcPr>
            <w:tcW w:w="8556" w:type="dxa"/>
            <w:gridSpan w:val="3"/>
          </w:tcPr>
          <w:p w14:paraId="3CDF7B7F" w14:textId="77777777" w:rsidR="009A134A" w:rsidRPr="00E76824" w:rsidRDefault="009A134A" w:rsidP="00954B53">
            <w:pPr>
              <w:spacing w:line="276" w:lineRule="auto"/>
              <w:jc w:val="both"/>
              <w:rPr>
                <w:rFonts w:ascii="Roboto" w:eastAsia="Calibri" w:hAnsi="Roboto" w:cstheme="majorHAnsi"/>
                <w:sz w:val="14"/>
                <w:szCs w:val="14"/>
              </w:rPr>
            </w:pPr>
            <w:r w:rsidRPr="00E76824">
              <w:rPr>
                <w:rFonts w:ascii="Roboto" w:eastAsia="Calibri" w:hAnsi="Roboto" w:cstheme="majorHAnsi"/>
                <w:sz w:val="14"/>
                <w:szCs w:val="14"/>
              </w:rPr>
              <w:t>Il Titolare non trasferisce i dati di cui è in possesso in paesi non appartenenti allo Spazio Economico Europeo.</w:t>
            </w:r>
          </w:p>
        </w:tc>
      </w:tr>
      <w:tr w:rsidR="009A134A" w:rsidRPr="00E76824" w14:paraId="5D2D1F28" w14:textId="77777777" w:rsidTr="00954B53">
        <w:trPr>
          <w:trHeight w:val="75"/>
        </w:trPr>
        <w:tc>
          <w:tcPr>
            <w:tcW w:w="1929" w:type="dxa"/>
            <w:vAlign w:val="center"/>
          </w:tcPr>
          <w:p w14:paraId="3C34DDDE" w14:textId="77777777" w:rsidR="009A134A" w:rsidRPr="00E76824" w:rsidRDefault="009A134A" w:rsidP="00954B53">
            <w:pPr>
              <w:spacing w:line="276" w:lineRule="auto"/>
              <w:jc w:val="center"/>
              <w:rPr>
                <w:rFonts w:ascii="Roboto" w:eastAsia="Calibri" w:hAnsi="Roboto" w:cstheme="majorHAnsi"/>
                <w:b/>
                <w:sz w:val="14"/>
                <w:szCs w:val="14"/>
              </w:rPr>
            </w:pPr>
            <w:r w:rsidRPr="00E76824">
              <w:rPr>
                <w:rFonts w:ascii="Roboto" w:eastAsia="Calibri" w:hAnsi="Roboto" w:cstheme="majorHAnsi"/>
                <w:b/>
                <w:sz w:val="14"/>
                <w:szCs w:val="14"/>
              </w:rPr>
              <w:t>CONSERVAZIONE DEI DATI PERSONALI</w:t>
            </w:r>
          </w:p>
        </w:tc>
        <w:tc>
          <w:tcPr>
            <w:tcW w:w="8556" w:type="dxa"/>
            <w:gridSpan w:val="3"/>
          </w:tcPr>
          <w:p w14:paraId="533068C3" w14:textId="77777777" w:rsidR="009A134A" w:rsidRPr="00E76824" w:rsidRDefault="009A134A" w:rsidP="00954B53">
            <w:pPr>
              <w:spacing w:line="276" w:lineRule="auto"/>
              <w:jc w:val="both"/>
              <w:rPr>
                <w:rFonts w:ascii="Roboto" w:eastAsia="Calibri" w:hAnsi="Roboto" w:cstheme="majorHAnsi"/>
                <w:sz w:val="14"/>
                <w:szCs w:val="14"/>
              </w:rPr>
            </w:pPr>
            <w:r w:rsidRPr="00E76824">
              <w:rPr>
                <w:rFonts w:ascii="Roboto" w:eastAsia="Calibri" w:hAnsi="Roboto" w:cstheme="majorHAnsi"/>
                <w:sz w:val="14"/>
                <w:szCs w:val="14"/>
              </w:rPr>
              <w:t xml:space="preserve">In caso di esito negativo del processo di selezione, i Suoi dati personali saranno conservati per ulteriori </w:t>
            </w:r>
            <w:proofErr w:type="gramStart"/>
            <w:r w:rsidRPr="00E76824">
              <w:rPr>
                <w:rFonts w:ascii="Roboto" w:eastAsia="Calibri" w:hAnsi="Roboto" w:cstheme="majorHAnsi"/>
                <w:sz w:val="14"/>
                <w:szCs w:val="14"/>
              </w:rPr>
              <w:t>2</w:t>
            </w:r>
            <w:proofErr w:type="gramEnd"/>
            <w:r w:rsidRPr="00E76824">
              <w:rPr>
                <w:rFonts w:ascii="Roboto" w:eastAsia="Calibri" w:hAnsi="Roboto" w:cstheme="majorHAnsi"/>
                <w:sz w:val="14"/>
                <w:szCs w:val="14"/>
              </w:rPr>
              <w:t xml:space="preserve"> anni, al fine di tenerla in considerazione per ulteriori future selezioni;</w:t>
            </w:r>
          </w:p>
          <w:p w14:paraId="032FD5E3" w14:textId="77777777" w:rsidR="009A134A" w:rsidRPr="00E76824" w:rsidRDefault="009A134A" w:rsidP="00954B53">
            <w:pPr>
              <w:spacing w:line="276" w:lineRule="auto"/>
              <w:jc w:val="both"/>
              <w:rPr>
                <w:rFonts w:ascii="Roboto" w:eastAsia="Calibri" w:hAnsi="Roboto" w:cstheme="majorHAnsi"/>
                <w:sz w:val="14"/>
                <w:szCs w:val="14"/>
              </w:rPr>
            </w:pPr>
            <w:r w:rsidRPr="00E76824">
              <w:rPr>
                <w:rFonts w:ascii="Roboto" w:eastAsia="Calibri" w:hAnsi="Roboto" w:cstheme="majorHAnsi"/>
                <w:sz w:val="14"/>
                <w:szCs w:val="14"/>
              </w:rPr>
              <w:t xml:space="preserve">In caso di esito positivo del processo di selezione, i Suoi dati personali entreranno a far parte del Suo fascicolo personale e saranno conservati per un periodo pari a </w:t>
            </w:r>
            <w:proofErr w:type="gramStart"/>
            <w:r w:rsidRPr="00E76824">
              <w:rPr>
                <w:rFonts w:ascii="Roboto" w:eastAsia="Calibri" w:hAnsi="Roboto" w:cstheme="majorHAnsi"/>
                <w:sz w:val="14"/>
                <w:szCs w:val="14"/>
              </w:rPr>
              <w:t>10</w:t>
            </w:r>
            <w:proofErr w:type="gramEnd"/>
            <w:r w:rsidRPr="00E76824">
              <w:rPr>
                <w:rFonts w:ascii="Roboto" w:eastAsia="Calibri" w:hAnsi="Roboto" w:cstheme="majorHAnsi"/>
                <w:sz w:val="14"/>
                <w:szCs w:val="14"/>
              </w:rPr>
              <w:t xml:space="preserve"> anni dall’emissione dell’ultima busta paga o documento contabile relativo.</w:t>
            </w:r>
          </w:p>
        </w:tc>
      </w:tr>
      <w:tr w:rsidR="009A134A" w:rsidRPr="00E76824" w14:paraId="13748834" w14:textId="77777777" w:rsidTr="00954B53">
        <w:trPr>
          <w:trHeight w:val="75"/>
        </w:trPr>
        <w:tc>
          <w:tcPr>
            <w:tcW w:w="1929" w:type="dxa"/>
            <w:vAlign w:val="center"/>
          </w:tcPr>
          <w:p w14:paraId="27113C7E" w14:textId="77777777" w:rsidR="009A134A" w:rsidRPr="00E76824" w:rsidRDefault="009A134A" w:rsidP="00954B53">
            <w:pPr>
              <w:spacing w:line="276" w:lineRule="auto"/>
              <w:jc w:val="center"/>
              <w:rPr>
                <w:rFonts w:ascii="Roboto" w:eastAsia="Calibri" w:hAnsi="Roboto" w:cstheme="majorHAnsi"/>
                <w:b/>
                <w:sz w:val="14"/>
                <w:szCs w:val="14"/>
              </w:rPr>
            </w:pPr>
            <w:r w:rsidRPr="00E76824">
              <w:rPr>
                <w:rFonts w:ascii="Roboto" w:eastAsia="Calibri" w:hAnsi="Roboto" w:cstheme="majorHAnsi"/>
                <w:b/>
                <w:sz w:val="14"/>
                <w:szCs w:val="14"/>
              </w:rPr>
              <w:t xml:space="preserve">DIRITTI DELL’INTERESSATO </w:t>
            </w:r>
          </w:p>
        </w:tc>
        <w:tc>
          <w:tcPr>
            <w:tcW w:w="8556" w:type="dxa"/>
            <w:gridSpan w:val="3"/>
          </w:tcPr>
          <w:p w14:paraId="5B4A7B06" w14:textId="77777777" w:rsidR="009A134A" w:rsidRPr="00E76824" w:rsidRDefault="009A134A" w:rsidP="00954B53">
            <w:pPr>
              <w:spacing w:line="276" w:lineRule="auto"/>
              <w:jc w:val="both"/>
              <w:rPr>
                <w:rFonts w:ascii="Roboto" w:eastAsia="Calibri" w:hAnsi="Roboto" w:cstheme="majorHAnsi"/>
                <w:sz w:val="14"/>
                <w:szCs w:val="14"/>
              </w:rPr>
            </w:pPr>
            <w:r w:rsidRPr="00E76824">
              <w:rPr>
                <w:rFonts w:ascii="Roboto" w:eastAsia="Calibri" w:hAnsi="Roboto" w:cstheme="majorHAnsi"/>
                <w:sz w:val="14"/>
                <w:szCs w:val="14"/>
              </w:rPr>
              <w:t>Ai sensi degli articoli dal 15 al 22 del GDPR, Lei ha il diritto di:</w:t>
            </w:r>
          </w:p>
          <w:p w14:paraId="535E796F" w14:textId="77777777" w:rsidR="009A134A" w:rsidRPr="00E76824" w:rsidRDefault="009A134A" w:rsidP="00954B53">
            <w:pPr>
              <w:spacing w:line="276" w:lineRule="auto"/>
              <w:jc w:val="both"/>
              <w:rPr>
                <w:rFonts w:ascii="Roboto" w:eastAsia="Calibri" w:hAnsi="Roboto" w:cstheme="majorHAnsi"/>
                <w:sz w:val="14"/>
                <w:szCs w:val="14"/>
              </w:rPr>
            </w:pPr>
          </w:p>
          <w:p w14:paraId="6A657282" w14:textId="77777777" w:rsidR="009A134A" w:rsidRPr="00E76824" w:rsidRDefault="009A134A" w:rsidP="009A134A">
            <w:pPr>
              <w:pStyle w:val="Paragrafoelenco"/>
              <w:widowControl/>
              <w:numPr>
                <w:ilvl w:val="0"/>
                <w:numId w:val="1"/>
              </w:numPr>
              <w:autoSpaceDE/>
              <w:autoSpaceDN/>
              <w:spacing w:line="276" w:lineRule="auto"/>
              <w:ind w:left="231" w:hanging="205"/>
              <w:contextualSpacing/>
              <w:jc w:val="both"/>
              <w:rPr>
                <w:rFonts w:ascii="Roboto" w:eastAsia="Calibri" w:hAnsi="Roboto" w:cstheme="majorHAnsi"/>
                <w:sz w:val="14"/>
                <w:szCs w:val="14"/>
              </w:rPr>
            </w:pPr>
            <w:r w:rsidRPr="00E76824">
              <w:rPr>
                <w:rFonts w:ascii="Roboto" w:eastAsia="Calibri" w:hAnsi="Roboto" w:cstheme="majorHAnsi"/>
                <w:sz w:val="14"/>
                <w:szCs w:val="14"/>
              </w:rPr>
              <w:t>Chiedere la conferma dell’esistenza o meno di propri dati personali;</w:t>
            </w:r>
          </w:p>
          <w:p w14:paraId="50E6E79A" w14:textId="77777777" w:rsidR="009A134A" w:rsidRPr="00E76824" w:rsidRDefault="009A134A" w:rsidP="009A134A">
            <w:pPr>
              <w:pStyle w:val="Paragrafoelenco"/>
              <w:widowControl/>
              <w:numPr>
                <w:ilvl w:val="0"/>
                <w:numId w:val="1"/>
              </w:numPr>
              <w:autoSpaceDE/>
              <w:autoSpaceDN/>
              <w:spacing w:line="276" w:lineRule="auto"/>
              <w:ind w:left="231" w:hanging="205"/>
              <w:contextualSpacing/>
              <w:jc w:val="both"/>
              <w:rPr>
                <w:rFonts w:ascii="Roboto" w:eastAsia="Calibri" w:hAnsi="Roboto" w:cstheme="majorHAnsi"/>
                <w:sz w:val="14"/>
                <w:szCs w:val="14"/>
              </w:rPr>
            </w:pPr>
            <w:r w:rsidRPr="00E76824">
              <w:rPr>
                <w:rFonts w:ascii="Roboto" w:eastAsia="Calibri" w:hAnsi="Roboto" w:cstheme="majorHAnsi"/>
                <w:sz w:val="14"/>
                <w:szCs w:val="14"/>
              </w:rPr>
              <w:t>ottenere le indicazioni circa le finalità del trattamento, le categorie dei dati personali, i destinatari o le categorie di destinatari a cui i dati personali sono stati o saranno comunicati e, quando possibile, il periodo di conservazione;</w:t>
            </w:r>
          </w:p>
          <w:p w14:paraId="454FDAE2" w14:textId="77777777" w:rsidR="009A134A" w:rsidRPr="00E76824" w:rsidRDefault="009A134A" w:rsidP="009A134A">
            <w:pPr>
              <w:pStyle w:val="Paragrafoelenco"/>
              <w:widowControl/>
              <w:numPr>
                <w:ilvl w:val="0"/>
                <w:numId w:val="1"/>
              </w:numPr>
              <w:autoSpaceDE/>
              <w:autoSpaceDN/>
              <w:spacing w:line="276" w:lineRule="auto"/>
              <w:ind w:left="231" w:hanging="205"/>
              <w:contextualSpacing/>
              <w:jc w:val="both"/>
              <w:rPr>
                <w:rFonts w:ascii="Roboto" w:eastAsia="Calibri" w:hAnsi="Roboto" w:cstheme="majorHAnsi"/>
                <w:sz w:val="14"/>
                <w:szCs w:val="14"/>
              </w:rPr>
            </w:pPr>
            <w:r w:rsidRPr="00E76824">
              <w:rPr>
                <w:rFonts w:ascii="Roboto" w:eastAsia="Calibri" w:hAnsi="Roboto" w:cstheme="majorHAnsi"/>
                <w:sz w:val="14"/>
                <w:szCs w:val="14"/>
              </w:rPr>
              <w:t>ottenere l’aggiornamento, la rettifica e la cancellazione dei dati;</w:t>
            </w:r>
          </w:p>
          <w:p w14:paraId="238CE513" w14:textId="77777777" w:rsidR="009A134A" w:rsidRPr="00E76824" w:rsidRDefault="009A134A" w:rsidP="009A134A">
            <w:pPr>
              <w:pStyle w:val="Paragrafoelenco"/>
              <w:widowControl/>
              <w:numPr>
                <w:ilvl w:val="0"/>
                <w:numId w:val="1"/>
              </w:numPr>
              <w:autoSpaceDE/>
              <w:autoSpaceDN/>
              <w:spacing w:line="276" w:lineRule="auto"/>
              <w:ind w:left="231" w:hanging="205"/>
              <w:contextualSpacing/>
              <w:jc w:val="both"/>
              <w:rPr>
                <w:rFonts w:ascii="Roboto" w:eastAsia="Calibri" w:hAnsi="Roboto" w:cstheme="majorHAnsi"/>
                <w:sz w:val="14"/>
                <w:szCs w:val="14"/>
              </w:rPr>
            </w:pPr>
            <w:r w:rsidRPr="00E76824">
              <w:rPr>
                <w:rFonts w:ascii="Roboto" w:eastAsia="Calibri" w:hAnsi="Roboto" w:cstheme="majorHAnsi"/>
                <w:sz w:val="14"/>
                <w:szCs w:val="14"/>
              </w:rPr>
              <w:t>ottenere la limitazione del trattamento;</w:t>
            </w:r>
          </w:p>
          <w:p w14:paraId="6F3CBCA0" w14:textId="77777777" w:rsidR="009A134A" w:rsidRPr="00E76824" w:rsidRDefault="009A134A" w:rsidP="009A134A">
            <w:pPr>
              <w:pStyle w:val="Paragrafoelenco"/>
              <w:widowControl/>
              <w:numPr>
                <w:ilvl w:val="0"/>
                <w:numId w:val="1"/>
              </w:numPr>
              <w:autoSpaceDE/>
              <w:autoSpaceDN/>
              <w:spacing w:line="276" w:lineRule="auto"/>
              <w:ind w:left="231" w:hanging="205"/>
              <w:contextualSpacing/>
              <w:jc w:val="both"/>
              <w:rPr>
                <w:rFonts w:ascii="Roboto" w:eastAsia="Calibri" w:hAnsi="Roboto" w:cstheme="majorHAnsi"/>
                <w:sz w:val="14"/>
                <w:szCs w:val="14"/>
              </w:rPr>
            </w:pPr>
            <w:r w:rsidRPr="00E76824">
              <w:rPr>
                <w:rFonts w:ascii="Roboto" w:eastAsia="Calibri" w:hAnsi="Roboto" w:cstheme="majorHAnsi"/>
                <w:sz w:val="14"/>
                <w:szCs w:val="14"/>
              </w:rPr>
              <w:t>ottenere la portabilità dei dati, ossia riceverli da un titolare del trattamento, in un formato strutturato, di uso comune e leggibile da dispositivo automatico, e trasmetterli ad un altro titolare del trattamento senza impedimenti;</w:t>
            </w:r>
          </w:p>
          <w:p w14:paraId="081D4535" w14:textId="77777777" w:rsidR="009A134A" w:rsidRPr="00E76824" w:rsidRDefault="009A134A" w:rsidP="009A134A">
            <w:pPr>
              <w:pStyle w:val="Paragrafoelenco"/>
              <w:widowControl/>
              <w:numPr>
                <w:ilvl w:val="0"/>
                <w:numId w:val="1"/>
              </w:numPr>
              <w:autoSpaceDE/>
              <w:autoSpaceDN/>
              <w:spacing w:line="276" w:lineRule="auto"/>
              <w:ind w:left="231" w:hanging="205"/>
              <w:contextualSpacing/>
              <w:jc w:val="both"/>
              <w:rPr>
                <w:rFonts w:ascii="Roboto" w:eastAsia="Calibri" w:hAnsi="Roboto" w:cstheme="majorHAnsi"/>
                <w:sz w:val="14"/>
                <w:szCs w:val="14"/>
              </w:rPr>
            </w:pPr>
            <w:r w:rsidRPr="00E76824">
              <w:rPr>
                <w:rFonts w:ascii="Roboto" w:eastAsia="Calibri" w:hAnsi="Roboto" w:cstheme="majorHAnsi"/>
                <w:sz w:val="14"/>
                <w:szCs w:val="14"/>
              </w:rPr>
              <w:t>opporsi ad un processo decisionale automatizzato relativo alle persone fisiche, compresa la profilazione.</w:t>
            </w:r>
          </w:p>
          <w:p w14:paraId="65F4B820" w14:textId="77777777" w:rsidR="009A134A" w:rsidRPr="00E76824" w:rsidRDefault="009A134A" w:rsidP="00954B53">
            <w:pPr>
              <w:spacing w:line="276" w:lineRule="auto"/>
              <w:jc w:val="both"/>
              <w:rPr>
                <w:rFonts w:ascii="Roboto" w:eastAsia="Calibri" w:hAnsi="Roboto" w:cstheme="majorHAnsi"/>
                <w:sz w:val="14"/>
                <w:szCs w:val="14"/>
              </w:rPr>
            </w:pPr>
          </w:p>
          <w:p w14:paraId="78489477" w14:textId="77777777" w:rsidR="009A134A" w:rsidRPr="00E76824" w:rsidRDefault="009A134A" w:rsidP="00954B53">
            <w:pPr>
              <w:autoSpaceDE w:val="0"/>
              <w:autoSpaceDN w:val="0"/>
              <w:adjustRightInd w:val="0"/>
              <w:rPr>
                <w:rFonts w:ascii="Roboto" w:eastAsia="Calibri" w:hAnsi="Roboto" w:cstheme="majorHAnsi"/>
                <w:sz w:val="14"/>
                <w:szCs w:val="14"/>
              </w:rPr>
            </w:pPr>
            <w:r w:rsidRPr="00E76824">
              <w:rPr>
                <w:rFonts w:ascii="Roboto" w:eastAsia="Calibri" w:hAnsi="Roboto" w:cstheme="majorHAnsi"/>
                <w:sz w:val="14"/>
                <w:szCs w:val="14"/>
              </w:rPr>
              <w:t xml:space="preserve">Lei ha inoltre la facoltà ed il diritto di esporre reclamo alle autorità di controllo (Autorità Garante per la protezione dei dati personali - </w:t>
            </w:r>
            <w:hyperlink r:id="rId5" w:history="1">
              <w:r w:rsidRPr="00E76824">
                <w:rPr>
                  <w:rStyle w:val="Collegamentoipertestuale"/>
                  <w:rFonts w:ascii="Roboto" w:eastAsia="Calibri" w:hAnsi="Roboto" w:cstheme="majorHAnsi"/>
                  <w:sz w:val="14"/>
                  <w:szCs w:val="14"/>
                </w:rPr>
                <w:t>www.garanteprivacy.it</w:t>
              </w:r>
            </w:hyperlink>
            <w:r w:rsidRPr="00E76824">
              <w:rPr>
                <w:rFonts w:ascii="Roboto" w:eastAsia="Calibri" w:hAnsi="Roboto" w:cstheme="majorHAnsi"/>
                <w:sz w:val="14"/>
                <w:szCs w:val="14"/>
              </w:rPr>
              <w:t>).</w:t>
            </w:r>
          </w:p>
        </w:tc>
      </w:tr>
      <w:tr w:rsidR="009A134A" w:rsidRPr="00E76824" w14:paraId="742E3FCD" w14:textId="77777777" w:rsidTr="00954B53">
        <w:trPr>
          <w:trHeight w:val="75"/>
        </w:trPr>
        <w:tc>
          <w:tcPr>
            <w:tcW w:w="1929" w:type="dxa"/>
            <w:vAlign w:val="center"/>
          </w:tcPr>
          <w:p w14:paraId="7899E6D0" w14:textId="77777777" w:rsidR="009A134A" w:rsidRPr="00E76824" w:rsidRDefault="009A134A" w:rsidP="00954B53">
            <w:pPr>
              <w:spacing w:line="276" w:lineRule="auto"/>
              <w:jc w:val="center"/>
              <w:rPr>
                <w:rFonts w:ascii="Roboto" w:eastAsia="Calibri" w:hAnsi="Roboto" w:cstheme="majorHAnsi"/>
                <w:b/>
                <w:sz w:val="14"/>
                <w:szCs w:val="14"/>
              </w:rPr>
            </w:pPr>
            <w:r w:rsidRPr="00E76824">
              <w:rPr>
                <w:rFonts w:ascii="Roboto" w:eastAsia="Calibri" w:hAnsi="Roboto" w:cstheme="majorHAnsi"/>
                <w:b/>
                <w:sz w:val="14"/>
                <w:szCs w:val="14"/>
              </w:rPr>
              <w:t>MODALITA’ DI ESERCIZIO DEI DIRITTI DELL’INTERESSATO</w:t>
            </w:r>
          </w:p>
        </w:tc>
        <w:tc>
          <w:tcPr>
            <w:tcW w:w="8556" w:type="dxa"/>
            <w:gridSpan w:val="3"/>
          </w:tcPr>
          <w:p w14:paraId="4338B50B" w14:textId="77777777" w:rsidR="009A134A" w:rsidRPr="00E76824" w:rsidRDefault="009A134A" w:rsidP="00954B53">
            <w:pPr>
              <w:spacing w:line="276" w:lineRule="auto"/>
              <w:jc w:val="both"/>
              <w:rPr>
                <w:rFonts w:ascii="Roboto" w:hAnsi="Roboto" w:cstheme="majorHAnsi"/>
                <w:sz w:val="14"/>
                <w:szCs w:val="14"/>
              </w:rPr>
            </w:pPr>
            <w:r w:rsidRPr="00E76824">
              <w:rPr>
                <w:rFonts w:ascii="Roboto" w:eastAsia="Calibri" w:hAnsi="Roboto" w:cstheme="majorHAnsi"/>
                <w:sz w:val="14"/>
                <w:szCs w:val="14"/>
              </w:rPr>
              <w:t xml:space="preserve">Per l’esercizio di Suoi diritti, potrà in ogni momento contattare direttamente il Titolare all’indirizzo </w:t>
            </w:r>
            <w:r w:rsidRPr="00E76824">
              <w:rPr>
                <w:rFonts w:ascii="Roboto" w:hAnsi="Roboto" w:cstheme="majorHAnsi"/>
                <w:sz w:val="14"/>
                <w:szCs w:val="14"/>
              </w:rPr>
              <w:t xml:space="preserve">info@mairania857.org oppure telefonicamente al numero </w:t>
            </w:r>
            <w:r w:rsidRPr="00E76824">
              <w:rPr>
                <w:rFonts w:ascii="Roboto" w:hAnsi="Roboto" w:cstheme="majorHAnsi"/>
                <w:b/>
                <w:bCs/>
                <w:sz w:val="14"/>
                <w:szCs w:val="14"/>
              </w:rPr>
              <w:t>0473 230128</w:t>
            </w:r>
            <w:r w:rsidRPr="00E76824">
              <w:rPr>
                <w:rFonts w:ascii="Roboto" w:hAnsi="Roboto" w:cstheme="majorHAnsi"/>
                <w:sz w:val="14"/>
                <w:szCs w:val="14"/>
              </w:rPr>
              <w:t>.</w:t>
            </w:r>
          </w:p>
          <w:p w14:paraId="71864E05" w14:textId="77777777" w:rsidR="009A134A" w:rsidRPr="00E76824" w:rsidRDefault="009A134A" w:rsidP="00954B53">
            <w:pPr>
              <w:spacing w:line="276" w:lineRule="auto"/>
              <w:jc w:val="both"/>
              <w:rPr>
                <w:rFonts w:ascii="Roboto" w:eastAsia="Calibri" w:hAnsi="Roboto" w:cstheme="majorHAnsi"/>
                <w:sz w:val="14"/>
                <w:szCs w:val="14"/>
              </w:rPr>
            </w:pPr>
          </w:p>
          <w:p w14:paraId="486C0CA7" w14:textId="77777777" w:rsidR="009A134A" w:rsidRPr="00E76824" w:rsidRDefault="009A134A" w:rsidP="00954B53">
            <w:pPr>
              <w:spacing w:line="276" w:lineRule="auto"/>
              <w:jc w:val="both"/>
              <w:rPr>
                <w:rFonts w:ascii="Roboto" w:eastAsia="Calibri" w:hAnsi="Roboto" w:cstheme="majorHAnsi"/>
                <w:sz w:val="14"/>
                <w:szCs w:val="14"/>
              </w:rPr>
            </w:pPr>
            <w:r w:rsidRPr="00E76824">
              <w:rPr>
                <w:rFonts w:ascii="Roboto" w:eastAsia="Calibri" w:hAnsi="Roboto" w:cstheme="majorHAnsi"/>
                <w:sz w:val="14"/>
                <w:szCs w:val="14"/>
              </w:rPr>
              <w:t>Il Titolare procederà in tal senso senza ritardo e, comunque, al più tardi entro un mese dal ricevimento della Sua richiesta. Il termine può essere prorogato di due mesi, se necessario, tenuto conto della complessità e del numero delle richieste ricevute. In tali casi il Titolare entro un mese dal ricevimento della Sua richiesta, La informerà e La metterà al corrente dei motivi della proroga.</w:t>
            </w:r>
          </w:p>
        </w:tc>
      </w:tr>
      <w:tr w:rsidR="009A134A" w:rsidRPr="00E76824" w14:paraId="15DDDADA" w14:textId="77777777" w:rsidTr="00954B53">
        <w:trPr>
          <w:cantSplit/>
          <w:trHeight w:val="764"/>
        </w:trPr>
        <w:tc>
          <w:tcPr>
            <w:tcW w:w="1929" w:type="dxa"/>
            <w:vAlign w:val="center"/>
          </w:tcPr>
          <w:p w14:paraId="2D529336" w14:textId="77777777" w:rsidR="009A134A" w:rsidRPr="00E76824" w:rsidRDefault="009A134A" w:rsidP="00954B53">
            <w:pPr>
              <w:spacing w:line="276" w:lineRule="auto"/>
              <w:jc w:val="center"/>
              <w:rPr>
                <w:rFonts w:ascii="Roboto" w:eastAsia="Calibri" w:hAnsi="Roboto" w:cstheme="majorHAnsi"/>
                <w:b/>
                <w:sz w:val="14"/>
                <w:szCs w:val="14"/>
              </w:rPr>
            </w:pPr>
            <w:r w:rsidRPr="00E76824">
              <w:rPr>
                <w:rFonts w:ascii="Roboto" w:eastAsia="Calibri" w:hAnsi="Roboto" w:cstheme="majorHAnsi"/>
                <w:b/>
                <w:sz w:val="14"/>
                <w:szCs w:val="14"/>
              </w:rPr>
              <w:t>DICHIARAZIONE DI PRESA VISIONE</w:t>
            </w:r>
          </w:p>
        </w:tc>
        <w:tc>
          <w:tcPr>
            <w:tcW w:w="8556" w:type="dxa"/>
            <w:gridSpan w:val="3"/>
          </w:tcPr>
          <w:p w14:paraId="53E63C48" w14:textId="77777777" w:rsidR="009A134A" w:rsidRPr="00E76824" w:rsidRDefault="009A134A" w:rsidP="00954B53">
            <w:pPr>
              <w:spacing w:line="276" w:lineRule="auto"/>
              <w:jc w:val="both"/>
              <w:rPr>
                <w:rFonts w:ascii="Roboto" w:eastAsia="Calibri" w:hAnsi="Roboto" w:cstheme="majorHAnsi"/>
                <w:sz w:val="14"/>
                <w:szCs w:val="14"/>
              </w:rPr>
            </w:pPr>
          </w:p>
          <w:p w14:paraId="42A382CD" w14:textId="77777777" w:rsidR="009A134A" w:rsidRPr="00E76824" w:rsidRDefault="009A134A" w:rsidP="00954B53">
            <w:pPr>
              <w:spacing w:line="480" w:lineRule="auto"/>
              <w:jc w:val="both"/>
              <w:rPr>
                <w:rFonts w:ascii="Roboto" w:eastAsia="Calibri" w:hAnsi="Roboto" w:cstheme="majorHAnsi"/>
                <w:sz w:val="14"/>
                <w:szCs w:val="14"/>
              </w:rPr>
            </w:pPr>
            <w:r w:rsidRPr="00E76824">
              <w:rPr>
                <w:rFonts w:ascii="Roboto" w:eastAsia="Calibri" w:hAnsi="Roboto" w:cstheme="majorHAnsi"/>
                <w:sz w:val="14"/>
                <w:szCs w:val="14"/>
              </w:rPr>
              <w:t xml:space="preserve">Il/la sottoscritto/a ______________________________________________________________________________ nato/a </w:t>
            </w:r>
            <w:proofErr w:type="spellStart"/>
            <w:r w:rsidRPr="00E76824">
              <w:rPr>
                <w:rFonts w:ascii="Roboto" w:eastAsia="Calibri" w:hAnsi="Roboto" w:cstheme="majorHAnsi"/>
                <w:sz w:val="14"/>
                <w:szCs w:val="14"/>
              </w:rPr>
              <w:t>a</w:t>
            </w:r>
            <w:proofErr w:type="spellEnd"/>
            <w:r w:rsidRPr="00E76824">
              <w:rPr>
                <w:rFonts w:ascii="Roboto" w:eastAsia="Calibri" w:hAnsi="Roboto" w:cstheme="majorHAnsi"/>
                <w:sz w:val="14"/>
                <w:szCs w:val="14"/>
              </w:rPr>
              <w:t xml:space="preserve"> ________________________________________  il ____ / ____ / ________, dichiara di aver preso visione della presente informativa e di averne compreso il contenuto.</w:t>
            </w:r>
          </w:p>
        </w:tc>
      </w:tr>
    </w:tbl>
    <w:p w14:paraId="7B2191A4" w14:textId="77777777" w:rsidR="009A134A" w:rsidRPr="00E76824" w:rsidRDefault="009A134A" w:rsidP="009A134A">
      <w:pPr>
        <w:spacing w:line="276" w:lineRule="auto"/>
        <w:jc w:val="both"/>
        <w:rPr>
          <w:rFonts w:ascii="Roboto" w:eastAsia="Calibri" w:hAnsi="Roboto" w:cstheme="majorHAnsi"/>
          <w:sz w:val="14"/>
          <w:szCs w:val="14"/>
        </w:rPr>
      </w:pPr>
    </w:p>
    <w:p w14:paraId="51DD4679" w14:textId="77777777" w:rsidR="009A134A" w:rsidRPr="00E76824" w:rsidRDefault="009A134A" w:rsidP="009A134A">
      <w:pPr>
        <w:spacing w:line="276" w:lineRule="auto"/>
        <w:jc w:val="both"/>
        <w:rPr>
          <w:rFonts w:ascii="Roboto" w:eastAsia="Calibri" w:hAnsi="Roboto" w:cstheme="majorHAnsi"/>
          <w:sz w:val="14"/>
          <w:szCs w:val="14"/>
        </w:rPr>
      </w:pPr>
    </w:p>
    <w:p w14:paraId="30E58093" w14:textId="77777777" w:rsidR="009A134A" w:rsidRPr="00E76824" w:rsidRDefault="009A134A" w:rsidP="009A134A">
      <w:pPr>
        <w:spacing w:line="276" w:lineRule="auto"/>
        <w:jc w:val="both"/>
        <w:rPr>
          <w:rFonts w:ascii="Roboto" w:eastAsia="Calibri" w:hAnsi="Roboto" w:cstheme="majorHAnsi"/>
          <w:sz w:val="14"/>
          <w:szCs w:val="14"/>
        </w:rPr>
      </w:pPr>
    </w:p>
    <w:tbl>
      <w:tblPr>
        <w:tblStyle w:val="Grigliatabella"/>
        <w:tblW w:w="10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4023"/>
        <w:gridCol w:w="3208"/>
      </w:tblGrid>
      <w:tr w:rsidR="009A134A" w:rsidRPr="00E76824" w14:paraId="79630636" w14:textId="77777777" w:rsidTr="00954B53">
        <w:tc>
          <w:tcPr>
            <w:tcW w:w="3207" w:type="dxa"/>
            <w:tcBorders>
              <w:bottom w:val="single" w:sz="4" w:space="0" w:color="auto"/>
            </w:tcBorders>
          </w:tcPr>
          <w:p w14:paraId="6F826177" w14:textId="77777777" w:rsidR="009A134A" w:rsidRPr="00E76824" w:rsidRDefault="009A134A" w:rsidP="00954B53">
            <w:pPr>
              <w:spacing w:line="276" w:lineRule="auto"/>
              <w:jc w:val="center"/>
              <w:rPr>
                <w:rFonts w:ascii="Roboto" w:eastAsia="Calibri" w:hAnsi="Roboto" w:cstheme="majorHAnsi"/>
                <w:sz w:val="14"/>
                <w:szCs w:val="14"/>
              </w:rPr>
            </w:pPr>
            <w:r w:rsidRPr="00E76824">
              <w:rPr>
                <w:rFonts w:ascii="Roboto" w:eastAsia="Calibri" w:hAnsi="Roboto" w:cstheme="majorHAnsi"/>
                <w:sz w:val="14"/>
                <w:szCs w:val="14"/>
              </w:rPr>
              <w:t>Data</w:t>
            </w:r>
          </w:p>
          <w:p w14:paraId="77E1F8CE" w14:textId="77777777" w:rsidR="009A134A" w:rsidRPr="00E76824" w:rsidRDefault="009A134A" w:rsidP="00954B53">
            <w:pPr>
              <w:spacing w:line="276" w:lineRule="auto"/>
              <w:jc w:val="center"/>
              <w:rPr>
                <w:rFonts w:ascii="Roboto" w:eastAsia="Calibri" w:hAnsi="Roboto" w:cstheme="majorHAnsi"/>
                <w:sz w:val="14"/>
                <w:szCs w:val="14"/>
              </w:rPr>
            </w:pPr>
          </w:p>
          <w:p w14:paraId="3312EA4D" w14:textId="77777777" w:rsidR="009A134A" w:rsidRPr="00E76824" w:rsidRDefault="009A134A" w:rsidP="00954B53">
            <w:pPr>
              <w:spacing w:line="276" w:lineRule="auto"/>
              <w:jc w:val="center"/>
              <w:rPr>
                <w:rFonts w:ascii="Roboto" w:eastAsia="Calibri" w:hAnsi="Roboto" w:cstheme="majorHAnsi"/>
                <w:sz w:val="14"/>
                <w:szCs w:val="14"/>
              </w:rPr>
            </w:pPr>
          </w:p>
        </w:tc>
        <w:tc>
          <w:tcPr>
            <w:tcW w:w="4023" w:type="dxa"/>
          </w:tcPr>
          <w:p w14:paraId="77B3625D" w14:textId="77777777" w:rsidR="009A134A" w:rsidRPr="00E76824" w:rsidRDefault="009A134A" w:rsidP="00954B53">
            <w:pPr>
              <w:spacing w:line="276" w:lineRule="auto"/>
              <w:jc w:val="center"/>
              <w:rPr>
                <w:rFonts w:ascii="Roboto" w:eastAsia="Calibri" w:hAnsi="Roboto" w:cstheme="majorHAnsi"/>
                <w:sz w:val="14"/>
                <w:szCs w:val="14"/>
              </w:rPr>
            </w:pPr>
          </w:p>
        </w:tc>
        <w:tc>
          <w:tcPr>
            <w:tcW w:w="3208" w:type="dxa"/>
            <w:tcBorders>
              <w:bottom w:val="single" w:sz="4" w:space="0" w:color="auto"/>
            </w:tcBorders>
          </w:tcPr>
          <w:p w14:paraId="37D1742F" w14:textId="77777777" w:rsidR="009A134A" w:rsidRPr="00E76824" w:rsidRDefault="009A134A" w:rsidP="00954B53">
            <w:pPr>
              <w:spacing w:line="276" w:lineRule="auto"/>
              <w:jc w:val="center"/>
              <w:rPr>
                <w:rFonts w:ascii="Roboto" w:eastAsia="Calibri" w:hAnsi="Roboto" w:cstheme="majorHAnsi"/>
                <w:sz w:val="14"/>
                <w:szCs w:val="14"/>
              </w:rPr>
            </w:pPr>
            <w:r w:rsidRPr="00E76824">
              <w:rPr>
                <w:rFonts w:ascii="Roboto" w:eastAsia="Calibri" w:hAnsi="Roboto" w:cstheme="majorHAnsi"/>
                <w:sz w:val="14"/>
                <w:szCs w:val="14"/>
              </w:rPr>
              <w:t>Firma</w:t>
            </w:r>
          </w:p>
        </w:tc>
      </w:tr>
    </w:tbl>
    <w:p w14:paraId="66F24F55" w14:textId="77777777" w:rsidR="009A134A" w:rsidRPr="00E76824" w:rsidRDefault="009A134A" w:rsidP="009A134A">
      <w:pPr>
        <w:spacing w:line="276" w:lineRule="auto"/>
        <w:jc w:val="both"/>
        <w:rPr>
          <w:rFonts w:ascii="Roboto" w:eastAsia="Calibri" w:hAnsi="Roboto" w:cstheme="majorHAnsi"/>
          <w:sz w:val="15"/>
          <w:szCs w:val="15"/>
        </w:rPr>
      </w:pPr>
    </w:p>
    <w:p w14:paraId="78DA6AAF" w14:textId="77777777" w:rsidR="009A134A" w:rsidRPr="00BE388D" w:rsidRDefault="009A134A" w:rsidP="009A134A"/>
    <w:p w14:paraId="2ECA2D0D" w14:textId="77777777" w:rsidR="00DB6D01" w:rsidRDefault="00DB6D01"/>
    <w:sectPr w:rsidR="00DB6D01" w:rsidSect="002F742E">
      <w:headerReference w:type="default" r:id="rId6"/>
      <w:footerReference w:type="default" r:id="rId7"/>
      <w:pgSz w:w="11906" w:h="16838"/>
      <w:pgMar w:top="720" w:right="720" w:bottom="720" w:left="720" w:header="284" w:footer="0" w:gutter="0"/>
      <w:pgNumType w:chapStyle="1" w:chapSep="period"/>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64FB" w14:textId="77777777" w:rsidR="005E1D89" w:rsidRPr="00A526D5" w:rsidRDefault="009A134A" w:rsidP="005E1D89">
    <w:pPr>
      <w:pStyle w:val="Intestazione"/>
      <w:pBdr>
        <w:bottom w:val="single" w:sz="4" w:space="1" w:color="A5A5A5" w:themeColor="background1" w:themeShade="A5"/>
      </w:pBdr>
      <w:tabs>
        <w:tab w:val="left" w:pos="2580"/>
        <w:tab w:val="left" w:pos="2985"/>
      </w:tabs>
      <w:spacing w:line="276" w:lineRule="auto"/>
      <w:rPr>
        <w:color w:val="7F7F7F" w:themeColor="text1" w:themeTint="80"/>
        <w:sz w:val="10"/>
      </w:rPr>
    </w:pPr>
  </w:p>
  <w:tbl>
    <w:tblPr>
      <w:tblStyle w:val="Grigliatabella"/>
      <w:tblW w:w="5000" w:type="pct"/>
      <w:tblBorders>
        <w:top w:val="none" w:sz="0" w:space="0" w:color="auto"/>
        <w:left w:val="none" w:sz="0" w:space="0" w:color="auto"/>
        <w:bottom w:val="none" w:sz="0" w:space="0" w:color="auto"/>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3490"/>
      <w:gridCol w:w="3489"/>
      <w:gridCol w:w="3487"/>
    </w:tblGrid>
    <w:tr w:rsidR="00DA1609" w:rsidRPr="00E76824" w14:paraId="4008E49C" w14:textId="77777777" w:rsidTr="000215F2">
      <w:tc>
        <w:tcPr>
          <w:tcW w:w="1667" w:type="pct"/>
        </w:tcPr>
        <w:p w14:paraId="1E11DECE" w14:textId="77777777" w:rsidR="00DA1609" w:rsidRPr="009A134A" w:rsidRDefault="009A134A" w:rsidP="00DA1609">
          <w:pPr>
            <w:pStyle w:val="Pidipagina"/>
            <w:rPr>
              <w:rFonts w:ascii="Roboto" w:hAnsi="Roboto"/>
              <w:color w:val="002060"/>
              <w:sz w:val="17"/>
              <w:szCs w:val="17"/>
            </w:rPr>
          </w:pPr>
          <w:r w:rsidRPr="009A134A">
            <w:rPr>
              <w:rFonts w:ascii="Roboto" w:hAnsi="Roboto"/>
              <w:color w:val="002060"/>
              <w:sz w:val="17"/>
              <w:szCs w:val="17"/>
            </w:rPr>
            <w:t>MAIRANIA 857 SOC. COOP</w:t>
          </w:r>
        </w:p>
        <w:p w14:paraId="2E9D54B6" w14:textId="77777777" w:rsidR="00DA1609" w:rsidRPr="009A134A" w:rsidRDefault="009A134A" w:rsidP="00DA1609">
          <w:pPr>
            <w:pStyle w:val="Pidipagina"/>
            <w:rPr>
              <w:rFonts w:ascii="Roboto" w:hAnsi="Roboto"/>
              <w:color w:val="002060"/>
              <w:sz w:val="17"/>
              <w:szCs w:val="17"/>
            </w:rPr>
          </w:pPr>
          <w:r w:rsidRPr="009A134A">
            <w:rPr>
              <w:rFonts w:ascii="Roboto" w:hAnsi="Roboto"/>
              <w:color w:val="002060"/>
              <w:sz w:val="17"/>
              <w:szCs w:val="17"/>
            </w:rPr>
            <w:t xml:space="preserve">P.IVA </w:t>
          </w:r>
          <w:r w:rsidRPr="009A134A">
            <w:rPr>
              <w:rFonts w:ascii="Roboto" w:hAnsi="Roboto"/>
              <w:color w:val="002060"/>
              <w:sz w:val="17"/>
              <w:szCs w:val="17"/>
            </w:rPr>
            <w:t>02432040216</w:t>
          </w:r>
        </w:p>
      </w:tc>
      <w:tc>
        <w:tcPr>
          <w:tcW w:w="1667" w:type="pct"/>
        </w:tcPr>
        <w:p w14:paraId="64C795B8" w14:textId="77777777" w:rsidR="00DA1609" w:rsidRPr="009A134A" w:rsidRDefault="009A134A" w:rsidP="00DA1609">
          <w:pPr>
            <w:pStyle w:val="Pidipagina"/>
            <w:jc w:val="center"/>
            <w:rPr>
              <w:rFonts w:ascii="Roboto" w:hAnsi="Roboto"/>
              <w:color w:val="002060"/>
              <w:sz w:val="17"/>
              <w:szCs w:val="17"/>
            </w:rPr>
          </w:pPr>
          <w:r w:rsidRPr="009A134A">
            <w:rPr>
              <w:rFonts w:ascii="Roboto" w:hAnsi="Roboto"/>
              <w:color w:val="002060"/>
              <w:sz w:val="17"/>
              <w:szCs w:val="17"/>
            </w:rPr>
            <w:t>www.mairania857.org</w:t>
          </w:r>
        </w:p>
        <w:p w14:paraId="57C7983F" w14:textId="77777777" w:rsidR="00DA1609" w:rsidRPr="009A134A" w:rsidRDefault="009A134A" w:rsidP="00DA1609">
          <w:pPr>
            <w:pStyle w:val="Pidipagina"/>
            <w:jc w:val="center"/>
            <w:rPr>
              <w:rFonts w:ascii="Roboto" w:hAnsi="Roboto"/>
              <w:color w:val="002060"/>
              <w:sz w:val="17"/>
              <w:szCs w:val="17"/>
            </w:rPr>
          </w:pPr>
          <w:r w:rsidRPr="009A134A">
            <w:rPr>
              <w:rFonts w:ascii="Roboto" w:hAnsi="Roboto"/>
              <w:color w:val="002060"/>
              <w:sz w:val="17"/>
              <w:szCs w:val="17"/>
            </w:rPr>
            <w:t>info@mairania857.org</w:t>
          </w:r>
        </w:p>
      </w:tc>
      <w:tc>
        <w:tcPr>
          <w:tcW w:w="1666" w:type="pct"/>
        </w:tcPr>
        <w:p w14:paraId="1F289203" w14:textId="77777777" w:rsidR="00DA1609" w:rsidRPr="00E76824" w:rsidRDefault="009A134A" w:rsidP="00DA1609">
          <w:pPr>
            <w:pStyle w:val="Pidipagina"/>
            <w:jc w:val="right"/>
            <w:rPr>
              <w:rFonts w:ascii="Roboto" w:hAnsi="Roboto"/>
              <w:color w:val="002060"/>
              <w:sz w:val="17"/>
              <w:szCs w:val="17"/>
            </w:rPr>
          </w:pPr>
          <w:r w:rsidRPr="00E76824">
            <w:rPr>
              <w:rFonts w:ascii="Roboto" w:hAnsi="Roboto"/>
              <w:color w:val="002060"/>
              <w:sz w:val="17"/>
              <w:szCs w:val="17"/>
            </w:rPr>
            <w:t>Via Cavour, 1</w:t>
          </w:r>
          <w:r w:rsidRPr="00E76824">
            <w:rPr>
              <w:rFonts w:ascii="Roboto" w:hAnsi="Roboto"/>
              <w:color w:val="002060"/>
              <w:sz w:val="17"/>
              <w:szCs w:val="17"/>
            </w:rPr>
            <w:t xml:space="preserve"> - </w:t>
          </w:r>
          <w:r w:rsidRPr="00E76824">
            <w:rPr>
              <w:rFonts w:ascii="Roboto" w:hAnsi="Roboto"/>
              <w:color w:val="002060"/>
              <w:sz w:val="17"/>
              <w:szCs w:val="17"/>
            </w:rPr>
            <w:t>39012</w:t>
          </w:r>
          <w:r w:rsidRPr="00E76824">
            <w:rPr>
              <w:rFonts w:ascii="Roboto" w:hAnsi="Roboto"/>
              <w:color w:val="002060"/>
              <w:sz w:val="17"/>
              <w:szCs w:val="17"/>
            </w:rPr>
            <w:t xml:space="preserve"> </w:t>
          </w:r>
          <w:r w:rsidRPr="00E76824">
            <w:rPr>
              <w:rFonts w:ascii="Roboto" w:hAnsi="Roboto"/>
              <w:color w:val="002060"/>
              <w:sz w:val="17"/>
              <w:szCs w:val="17"/>
            </w:rPr>
            <w:t>MERANO</w:t>
          </w:r>
          <w:r w:rsidRPr="00E76824">
            <w:rPr>
              <w:rFonts w:ascii="Roboto" w:hAnsi="Roboto"/>
              <w:color w:val="002060"/>
              <w:sz w:val="17"/>
              <w:szCs w:val="17"/>
            </w:rPr>
            <w:t xml:space="preserve"> (</w:t>
          </w:r>
          <w:r w:rsidRPr="00E76824">
            <w:rPr>
              <w:rFonts w:ascii="Roboto" w:hAnsi="Roboto"/>
              <w:color w:val="002060"/>
              <w:sz w:val="17"/>
              <w:szCs w:val="17"/>
            </w:rPr>
            <w:t>BZ</w:t>
          </w:r>
          <w:r w:rsidRPr="00E76824">
            <w:rPr>
              <w:rFonts w:ascii="Roboto" w:hAnsi="Roboto"/>
              <w:color w:val="002060"/>
              <w:sz w:val="17"/>
              <w:szCs w:val="17"/>
            </w:rPr>
            <w:t>)</w:t>
          </w:r>
        </w:p>
        <w:p w14:paraId="727650DB" w14:textId="77777777" w:rsidR="00DA1609" w:rsidRPr="00E76824" w:rsidRDefault="009A134A" w:rsidP="00DA1609">
          <w:pPr>
            <w:pStyle w:val="Pidipagina"/>
            <w:jc w:val="right"/>
            <w:rPr>
              <w:rFonts w:ascii="Roboto" w:hAnsi="Roboto"/>
              <w:color w:val="002060"/>
              <w:sz w:val="17"/>
              <w:szCs w:val="17"/>
            </w:rPr>
          </w:pPr>
          <w:r w:rsidRPr="00E76824">
            <w:rPr>
              <w:rFonts w:ascii="Roboto" w:hAnsi="Roboto"/>
              <w:color w:val="002060"/>
              <w:sz w:val="17"/>
              <w:szCs w:val="17"/>
            </w:rPr>
            <w:t xml:space="preserve">Tel. </w:t>
          </w:r>
          <w:r w:rsidRPr="00E76824">
            <w:rPr>
              <w:rFonts w:ascii="Roboto" w:hAnsi="Roboto"/>
              <w:color w:val="002060"/>
              <w:sz w:val="17"/>
              <w:szCs w:val="17"/>
            </w:rPr>
            <w:t>0473 230128</w:t>
          </w:r>
        </w:p>
      </w:tc>
    </w:tr>
  </w:tbl>
  <w:p w14:paraId="303702AC" w14:textId="77777777" w:rsidR="00A526D5" w:rsidRPr="00E76824" w:rsidRDefault="009A134A">
    <w:pPr>
      <w:pStyle w:val="Pidipagina"/>
      <w:rPr>
        <w:rFonts w:ascii="Roboto" w:hAnsi="Roboto"/>
        <w:color w:val="00206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1855"/>
      <w:gridCol w:w="3378"/>
    </w:tblGrid>
    <w:tr w:rsidR="002254F3" w14:paraId="49E0053A" w14:textId="77777777" w:rsidTr="00156A56">
      <w:trPr>
        <w:trHeight w:val="463"/>
        <w:jc w:val="center"/>
      </w:trPr>
      <w:tc>
        <w:tcPr>
          <w:tcW w:w="3386" w:type="pct"/>
          <w:gridSpan w:val="2"/>
        </w:tcPr>
        <w:p w14:paraId="6E3BB09C" w14:textId="77777777" w:rsidR="002254F3" w:rsidRPr="002254F3" w:rsidRDefault="009A134A" w:rsidP="00A526D5">
          <w:pPr>
            <w:pStyle w:val="Intestazione"/>
            <w:tabs>
              <w:tab w:val="left" w:pos="2580"/>
              <w:tab w:val="left" w:pos="2985"/>
            </w:tabs>
            <w:spacing w:line="276" w:lineRule="auto"/>
            <w:rPr>
              <w:rFonts w:eastAsia="Calibri" w:cs="Arial"/>
              <w:noProof/>
            </w:rPr>
          </w:pPr>
        </w:p>
      </w:tc>
      <w:tc>
        <w:tcPr>
          <w:tcW w:w="1614" w:type="pct"/>
          <w:shd w:val="clear" w:color="auto" w:fill="FFFFFF" w:themeFill="background1"/>
          <w:vAlign w:val="center"/>
        </w:tcPr>
        <w:p w14:paraId="02F34663" w14:textId="77777777" w:rsidR="002254F3" w:rsidRPr="00156A56" w:rsidRDefault="009A134A" w:rsidP="00156A56">
          <w:pPr>
            <w:jc w:val="center"/>
            <w:rPr>
              <w:sz w:val="12"/>
              <w:szCs w:val="12"/>
              <w:lang w:eastAsia="en-US"/>
            </w:rPr>
          </w:pPr>
        </w:p>
      </w:tc>
    </w:tr>
    <w:tr w:rsidR="002254F3" w14:paraId="614C7669" w14:textId="77777777" w:rsidTr="00872CEE">
      <w:trPr>
        <w:trHeight w:val="1296"/>
        <w:jc w:val="center"/>
      </w:trPr>
      <w:tc>
        <w:tcPr>
          <w:tcW w:w="2500" w:type="pct"/>
          <w:tcBorders>
            <w:right w:val="single" w:sz="4" w:space="0" w:color="auto"/>
          </w:tcBorders>
          <w:vAlign w:val="center"/>
        </w:tcPr>
        <w:p w14:paraId="323563EE" w14:textId="77777777" w:rsidR="002254F3" w:rsidRDefault="009A134A" w:rsidP="00A526D5">
          <w:pPr>
            <w:pStyle w:val="Intestazione"/>
            <w:tabs>
              <w:tab w:val="left" w:pos="2580"/>
              <w:tab w:val="left" w:pos="2985"/>
            </w:tabs>
            <w:spacing w:line="276" w:lineRule="auto"/>
            <w:rPr>
              <w:b/>
              <w:bCs/>
              <w:color w:val="44546A" w:themeColor="text2"/>
              <w:sz w:val="28"/>
              <w:szCs w:val="28"/>
            </w:rPr>
          </w:pPr>
          <w:r w:rsidRPr="00091F09">
            <w:rPr>
              <w:rFonts w:eastAsia="Calibri"/>
              <w:noProof/>
            </w:rPr>
            <w:drawing>
              <wp:inline distT="0" distB="0" distL="0" distR="0" wp14:anchorId="2A0D4E02" wp14:editId="5B765C1F">
                <wp:extent cx="1016635" cy="934720"/>
                <wp:effectExtent l="0" t="0" r="0" b="0"/>
                <wp:docPr id="179686133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635" cy="934720"/>
                        </a:xfrm>
                        <a:prstGeom prst="rect">
                          <a:avLst/>
                        </a:prstGeom>
                        <a:noFill/>
                        <a:ln>
                          <a:noFill/>
                        </a:ln>
                      </pic:spPr>
                    </pic:pic>
                  </a:graphicData>
                </a:graphic>
              </wp:inline>
            </w:drawing>
          </w:r>
        </w:p>
      </w:tc>
      <w:tc>
        <w:tcPr>
          <w:tcW w:w="2500"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547747B" w14:textId="77777777" w:rsidR="002254F3" w:rsidRPr="00E76824" w:rsidRDefault="009A134A" w:rsidP="002254F3">
          <w:pPr>
            <w:pStyle w:val="Intestazione"/>
            <w:tabs>
              <w:tab w:val="left" w:pos="2580"/>
              <w:tab w:val="left" w:pos="2985"/>
            </w:tabs>
            <w:spacing w:line="276" w:lineRule="auto"/>
            <w:jc w:val="center"/>
            <w:rPr>
              <w:rFonts w:ascii="Roboto" w:hAnsi="Roboto"/>
              <w:b/>
              <w:bCs/>
              <w:smallCaps/>
              <w:color w:val="002060"/>
              <w:sz w:val="16"/>
              <w:szCs w:val="16"/>
            </w:rPr>
          </w:pPr>
          <w:r w:rsidRPr="00E76824">
            <w:rPr>
              <w:rFonts w:ascii="Roboto" w:hAnsi="Roboto"/>
              <w:b/>
              <w:bCs/>
              <w:smallCaps/>
              <w:color w:val="002060"/>
              <w:sz w:val="16"/>
              <w:szCs w:val="16"/>
            </w:rPr>
            <w:t xml:space="preserve">INFORMATIVA </w:t>
          </w:r>
          <w:r w:rsidRPr="00E76824">
            <w:rPr>
              <w:rFonts w:ascii="Roboto" w:hAnsi="Roboto"/>
              <w:b/>
              <w:bCs/>
              <w:smallCaps/>
              <w:color w:val="002060"/>
              <w:sz w:val="16"/>
              <w:szCs w:val="16"/>
            </w:rPr>
            <w:t>COLLOQUI DI LAVORO</w:t>
          </w:r>
        </w:p>
      </w:tc>
    </w:tr>
  </w:tbl>
  <w:p w14:paraId="4D679148" w14:textId="77777777" w:rsidR="00CE4E49" w:rsidRDefault="009A134A" w:rsidP="0011480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E2CD9"/>
    <w:multiLevelType w:val="hybridMultilevel"/>
    <w:tmpl w:val="8046618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23359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34A"/>
    <w:rsid w:val="009A134A"/>
    <w:rsid w:val="00DB6D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FAE77"/>
  <w15:chartTrackingRefBased/>
  <w15:docId w15:val="{3B548669-A148-4B24-A670-BBF31C30A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134A"/>
    <w:pPr>
      <w:spacing w:after="0" w:line="240" w:lineRule="auto"/>
    </w:pPr>
    <w:rPr>
      <w:rFonts w:ascii="Arial" w:eastAsia="Times New Roman" w:hAnsi="Arial"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A134A"/>
    <w:pPr>
      <w:tabs>
        <w:tab w:val="center" w:pos="4819"/>
        <w:tab w:val="right" w:pos="9638"/>
      </w:tabs>
    </w:pPr>
  </w:style>
  <w:style w:type="character" w:customStyle="1" w:styleId="IntestazioneCarattere">
    <w:name w:val="Intestazione Carattere"/>
    <w:basedOn w:val="Carpredefinitoparagrafo"/>
    <w:link w:val="Intestazione"/>
    <w:uiPriority w:val="99"/>
    <w:rsid w:val="009A134A"/>
    <w:rPr>
      <w:rFonts w:ascii="Arial" w:eastAsia="Times New Roman" w:hAnsi="Arial" w:cs="Times New Roman"/>
      <w:sz w:val="20"/>
      <w:szCs w:val="20"/>
      <w:lang w:eastAsia="it-IT"/>
    </w:rPr>
  </w:style>
  <w:style w:type="paragraph" w:styleId="Pidipagina">
    <w:name w:val="footer"/>
    <w:basedOn w:val="Normale"/>
    <w:link w:val="PidipaginaCarattere"/>
    <w:uiPriority w:val="99"/>
    <w:unhideWhenUsed/>
    <w:rsid w:val="009A134A"/>
    <w:pPr>
      <w:tabs>
        <w:tab w:val="center" w:pos="4819"/>
        <w:tab w:val="right" w:pos="9638"/>
      </w:tabs>
    </w:pPr>
  </w:style>
  <w:style w:type="character" w:customStyle="1" w:styleId="PidipaginaCarattere">
    <w:name w:val="Piè di pagina Carattere"/>
    <w:basedOn w:val="Carpredefinitoparagrafo"/>
    <w:link w:val="Pidipagina"/>
    <w:uiPriority w:val="99"/>
    <w:rsid w:val="009A134A"/>
    <w:rPr>
      <w:rFonts w:ascii="Arial" w:eastAsia="Times New Roman" w:hAnsi="Arial" w:cs="Times New Roman"/>
      <w:sz w:val="20"/>
      <w:szCs w:val="20"/>
      <w:lang w:eastAsia="it-IT"/>
    </w:rPr>
  </w:style>
  <w:style w:type="table" w:styleId="Grigliatabella">
    <w:name w:val="Table Grid"/>
    <w:basedOn w:val="Tabellanormale"/>
    <w:uiPriority w:val="59"/>
    <w:rsid w:val="009A1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A134A"/>
    <w:rPr>
      <w:color w:val="0563C1" w:themeColor="hyperlink"/>
      <w:u w:val="single"/>
    </w:rPr>
  </w:style>
  <w:style w:type="paragraph" w:styleId="Paragrafoelenco">
    <w:name w:val="List Paragraph"/>
    <w:basedOn w:val="Normale"/>
    <w:uiPriority w:val="34"/>
    <w:qFormat/>
    <w:rsid w:val="009A134A"/>
    <w:pPr>
      <w:widowControl w:val="0"/>
      <w:autoSpaceDE w:val="0"/>
      <w:autoSpaceDN w:val="0"/>
      <w:ind w:left="826" w:hanging="360"/>
    </w:pPr>
    <w:rPr>
      <w:rFonts w:ascii="Verdana" w:eastAsia="Verdana" w:hAnsi="Verdana" w:cs="Verdana"/>
      <w:sz w:val="22"/>
      <w:szCs w:val="22"/>
      <w:lang w:bidi="it-IT"/>
    </w:rPr>
  </w:style>
  <w:style w:type="paragraph" w:styleId="NormaleWeb">
    <w:name w:val="Normal (Web)"/>
    <w:basedOn w:val="Normale"/>
    <w:unhideWhenUsed/>
    <w:rsid w:val="009A134A"/>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garanteprivacy.it"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790</Words>
  <Characters>4504</Characters>
  <Application>Microsoft Office Word</Application>
  <DocSecurity>0</DocSecurity>
  <Lines>37</Lines>
  <Paragraphs>10</Paragraphs>
  <ScaleCrop>false</ScaleCrop>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Mairania 857</dc:creator>
  <cp:keywords/>
  <dc:description/>
  <cp:lastModifiedBy>Mairania 857</cp:lastModifiedBy>
  <cp:revision>1</cp:revision>
  <dcterms:created xsi:type="dcterms:W3CDTF">2023-06-06T15:46:00Z</dcterms:created>
  <dcterms:modified xsi:type="dcterms:W3CDTF">2023-06-06T15:47:00Z</dcterms:modified>
</cp:coreProperties>
</file>