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9391" w14:textId="77777777" w:rsidR="0049018D" w:rsidRPr="0049018D" w:rsidRDefault="0049018D" w:rsidP="0049018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49018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9018D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"http://www.salacivica.it/cms2/graphics/SalaCivica/docs/SalaEsposizioni/Regolamento.pdf" \l "page=1" \o "Pagina 1" </w:instrText>
      </w:r>
      <w:r w:rsidRPr="0049018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680EE2A3" w14:textId="77777777" w:rsidR="0049018D" w:rsidRPr="0049018D" w:rsidRDefault="0049018D" w:rsidP="0049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018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18CA7A41" w14:textId="42DA9A91" w:rsidR="0049018D" w:rsidRDefault="0049018D" w:rsidP="0049018D">
      <w:pPr>
        <w:spacing w:after="0" w:line="240" w:lineRule="auto"/>
        <w:rPr>
          <w:rFonts w:ascii="Roboto" w:eastAsia="Times New Roman" w:hAnsi="Roboto" w:cs="Arial"/>
          <w:sz w:val="28"/>
          <w:szCs w:val="28"/>
          <w:lang w:eastAsia="it-IT"/>
        </w:rPr>
      </w:pPr>
      <w:proofErr w:type="spellStart"/>
      <w:r w:rsidRPr="0049018D">
        <w:rPr>
          <w:rFonts w:ascii="Roboto" w:eastAsia="Times New Roman" w:hAnsi="Roboto" w:cs="Arial"/>
          <w:sz w:val="28"/>
          <w:szCs w:val="28"/>
          <w:lang w:eastAsia="it-IT"/>
        </w:rPr>
        <w:t>Ausstellungssaal</w:t>
      </w:r>
      <w:proofErr w:type="spellEnd"/>
      <w:r w:rsidRPr="0049018D">
        <w:rPr>
          <w:rFonts w:ascii="Roboto" w:eastAsia="Times New Roman" w:hAnsi="Roboto" w:cs="Arial"/>
          <w:sz w:val="28"/>
          <w:szCs w:val="28"/>
          <w:lang w:eastAsia="it-IT"/>
        </w:rPr>
        <w:t xml:space="preserve"> </w:t>
      </w:r>
      <w:r>
        <w:rPr>
          <w:rFonts w:ascii="Roboto" w:eastAsia="Times New Roman" w:hAnsi="Roboto" w:cs="Arial"/>
          <w:sz w:val="28"/>
          <w:szCs w:val="28"/>
          <w:lang w:eastAsia="it-IT"/>
        </w:rPr>
        <w:t>–</w:t>
      </w:r>
      <w:r w:rsidRPr="0049018D">
        <w:rPr>
          <w:rFonts w:ascii="Roboto" w:eastAsia="Times New Roman" w:hAnsi="Roboto" w:cs="Arial"/>
          <w:sz w:val="28"/>
          <w:szCs w:val="28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8"/>
          <w:szCs w:val="28"/>
          <w:lang w:eastAsia="it-IT"/>
        </w:rPr>
        <w:t>Hausordnung</w:t>
      </w:r>
      <w:proofErr w:type="spellEnd"/>
    </w:p>
    <w:p w14:paraId="078F3FE9" w14:textId="0438F98E" w:rsidR="0049018D" w:rsidRDefault="0049018D" w:rsidP="0049018D">
      <w:pPr>
        <w:spacing w:after="0" w:line="240" w:lineRule="auto"/>
        <w:rPr>
          <w:rFonts w:ascii="Roboto" w:eastAsia="Times New Roman" w:hAnsi="Roboto" w:cs="Arial"/>
          <w:sz w:val="20"/>
          <w:szCs w:val="20"/>
          <w:lang w:eastAsia="it-IT"/>
        </w:rPr>
      </w:pP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Wir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machen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ausdrücklich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darauf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aufmerksam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dass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folgende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Bestimmungen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beachten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sind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: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Reservierung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Saales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muss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mindestens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7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Tage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vor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Beginn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Initiative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unterbreitet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werden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etwaige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Absagen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müssen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spätestens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3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Tage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Voraus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mitgeteilt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werden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.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Andernfalls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ist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gesamte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Betrag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veranschlagten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zahlen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eventuelle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Vorbereitungsarbeiten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sind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in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obgenannter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Zeitspanne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inbegriffen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.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Saal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ist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vor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oder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nach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angegebenen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Zeit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nicht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zugänglich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sollten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zusätzliche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behördliche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Genehmigungen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erforderlich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sein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sind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diese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vom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Veranstalter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separat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beantragen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für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Ausstellung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übernimmt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Genossenschaft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Mairania 857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keine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Haftung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. Es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wird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Veranstalter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/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Veranstalterin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daher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empfohlen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für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sämtliche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Exponate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eine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globale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Versicherung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„von Nagel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Nagel“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abzuschließen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Schäden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welche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Zusammenhang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mit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Veranstaltung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verursacht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werden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gehen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ausschließlichen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Lasten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Veranstalters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/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Veranstalterin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.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Dieser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enthebt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Genossenschaft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Mairania 857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hiermit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ausdrücklich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jeder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diesbezüglichen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Haftung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.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Information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über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Vormerkung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von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Sälen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Kulturzentrum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Meran (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Sinne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Art. 13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Legislativdekretes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196/2003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Datenschutzkodex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) Die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Genossenschaft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Mairania 857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als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Inhaberin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persönlichen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Datenbehandlung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informiert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dass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: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auf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vorliegendem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Formular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eingeholten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ausschließlich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Übersicht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über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Verfügbarkeit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und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Vormerkung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derjenigen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Räumlichkeiten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dienen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Organisatoren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Veranstaltungen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überlassen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werden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;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Behandlung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Ihrer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auf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Papier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oder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elektronischen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Geräten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erfolgt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wobei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Datenschutz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derselben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garantiert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wird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;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Behandlung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Ihrer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durch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Sachbearbeiter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erfolgt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dazu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ordnungsgemäß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befugt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sind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;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gesammelten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nicht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an Dritte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weitergegeben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werden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;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gemäß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Art. 7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des</w:t>
      </w:r>
      <w:proofErr w:type="spellEnd"/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Legislativdekretes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196 / 2003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jederzeit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Ergänzung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oder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Aktualisierung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Ihrer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verlangen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können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indem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ein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Gesuch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an info@mairania857.org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schicken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.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antragstellende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Verband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/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Verein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antragstellende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Körperschaft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/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Person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bzw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.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das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antragstellende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Komitee/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Rechtssubjekt</w:t>
      </w:r>
      <w:proofErr w:type="spellEnd"/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garantiert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für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die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Wahrung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Werte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die in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Verfassung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verankert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sind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und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verpflichtet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sich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kein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faschistisches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fremdenfeindliches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,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rassistisches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oder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homophobes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Gedankengut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verbreiten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und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nie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aus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solchen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Beweggründen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zu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handeln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.</w:t>
      </w:r>
    </w:p>
    <w:p w14:paraId="3CDC0A4F" w14:textId="77777777" w:rsidR="0049018D" w:rsidRDefault="0049018D" w:rsidP="0049018D">
      <w:pPr>
        <w:spacing w:after="0" w:line="240" w:lineRule="auto"/>
        <w:rPr>
          <w:rFonts w:ascii="Roboto" w:eastAsia="Times New Roman" w:hAnsi="Roboto" w:cs="Arial"/>
          <w:sz w:val="20"/>
          <w:szCs w:val="20"/>
          <w:lang w:eastAsia="it-IT"/>
        </w:rPr>
      </w:pPr>
    </w:p>
    <w:p w14:paraId="4CE9C620" w14:textId="77777777" w:rsidR="0049018D" w:rsidRDefault="0049018D" w:rsidP="0049018D">
      <w:pPr>
        <w:spacing w:after="0" w:line="240" w:lineRule="auto"/>
        <w:rPr>
          <w:rFonts w:ascii="Roboto" w:eastAsia="Times New Roman" w:hAnsi="Roboto" w:cs="Arial"/>
          <w:sz w:val="20"/>
          <w:szCs w:val="20"/>
          <w:lang w:eastAsia="it-IT"/>
        </w:rPr>
      </w:pPr>
    </w:p>
    <w:p w14:paraId="46B40BE4" w14:textId="77777777" w:rsidR="0049018D" w:rsidRDefault="0049018D" w:rsidP="0049018D">
      <w:pPr>
        <w:spacing w:after="0" w:line="240" w:lineRule="auto"/>
        <w:rPr>
          <w:rFonts w:ascii="Roboto" w:eastAsia="Times New Roman" w:hAnsi="Roboto" w:cs="Arial"/>
          <w:sz w:val="20"/>
          <w:szCs w:val="20"/>
          <w:lang w:eastAsia="it-IT"/>
        </w:rPr>
      </w:pPr>
    </w:p>
    <w:p w14:paraId="2AEDAF1E" w14:textId="3EABB922" w:rsidR="00FD0A8E" w:rsidRDefault="0049018D" w:rsidP="0049018D">
      <w:pPr>
        <w:spacing w:after="0" w:line="240" w:lineRule="auto"/>
        <w:rPr>
          <w:rFonts w:ascii="Roboto" w:eastAsia="Times New Roman" w:hAnsi="Roboto" w:cs="Arial"/>
          <w:sz w:val="28"/>
          <w:szCs w:val="28"/>
          <w:lang w:eastAsia="it-IT"/>
        </w:rPr>
      </w:pP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8"/>
          <w:szCs w:val="28"/>
          <w:lang w:eastAsia="it-IT"/>
        </w:rPr>
        <w:t xml:space="preserve">Sala Esposizioni </w:t>
      </w:r>
      <w:r w:rsidR="00FD0A8E">
        <w:rPr>
          <w:rFonts w:ascii="Roboto" w:eastAsia="Times New Roman" w:hAnsi="Roboto" w:cs="Arial"/>
          <w:sz w:val="28"/>
          <w:szCs w:val="28"/>
          <w:lang w:eastAsia="it-IT"/>
        </w:rPr>
        <w:t>–</w:t>
      </w:r>
      <w:r w:rsidRPr="0049018D">
        <w:rPr>
          <w:rFonts w:ascii="Roboto" w:eastAsia="Times New Roman" w:hAnsi="Roboto" w:cs="Arial"/>
          <w:sz w:val="28"/>
          <w:szCs w:val="28"/>
          <w:lang w:eastAsia="it-IT"/>
        </w:rPr>
        <w:t xml:space="preserve"> Regolamento</w:t>
      </w:r>
    </w:p>
    <w:p w14:paraId="6022A5F1" w14:textId="1765795D" w:rsidR="0049018D" w:rsidRDefault="0049018D" w:rsidP="0049018D">
      <w:pPr>
        <w:spacing w:after="0" w:line="240" w:lineRule="auto"/>
        <w:rPr>
          <w:rFonts w:ascii="Roboto" w:eastAsia="Times New Roman" w:hAnsi="Roboto" w:cs="Arial"/>
          <w:sz w:val="20"/>
          <w:szCs w:val="20"/>
          <w:lang w:eastAsia="it-IT"/>
        </w:rPr>
      </w:pP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L’organizzatore/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trice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si impegna tassativamente a osservare le seguenti disposizioni: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la richiesta della sala va presentata con almeno 7 giorni di anticipo;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eventuali disdette dovranno essere comunicate con almeno 3 giorni d’anticipo.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In caso contrario dovrà essere versato il 100% della tariffa preventivata;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eventuali lavori di allestimento o di preparazione dovranno ritenersi compresi nell’orario indicato.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La sala non sarà quindi agibile prima o dopo l’orario prestabilito;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eventuali altre autorizzazioni ufficiali, licenze ecc. devono essere richieste direttamente dall’organizzatore;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Mairania 857 declina ogni responsabilità per quanto esposto e depositato nei locali.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Si raccomanda pertanto all’espositore di stipulare un’adeguata assicurazione polivalente per le opere esposte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durante il periodo di apertura e per il trasporto;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sym w:font="Symbol" w:char="F0B7"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eventuali danni causati in seguito alla manifestazione sono a esclusivo carico dell’organizzatore, il quale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solleva espressamente Mairania 857 da ogni responsabilità;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Informativa Prenotazione sale al Centro per la Cultura di Merano (ai sensi dell’art. 13 d.lgs. 196/2003 Codice privacy)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lastRenderedPageBreak/>
        <w:t xml:space="preserve">Mairania 857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Soc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. Coop., Titolare del trattamento dei dati personali, La informa che: i dati richiesti nel presente modulo saranno utilizzati esclusivamente per la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gestione della disponibilità e delle prenotazioni dei locali concessi agli organizzatori degli eventi; i suoi dati saranno trattati utilizzando supporti cartacei e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informatici garantendo la riservatezza degli stessi; i dati saranno trattati da incaricati regolarmente autorizzati; i dati raccolti non saranno comunicati a terzi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soggetti;i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in qualsiasi momento, ex art. 7 d.lgs. 196/2003, lei potrà chiedere l’integrazione o l’aggiornamento dei suoi dati inviando una richiesta a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info@mairania857.org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L'Associazione/Ente/comitato/soggetto richiedente garantisce il rispetto dei valori sanciti dalla Costituzione e si impegna a 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non professare idee o praticare comportamenti fascisti, xenofobi, razzisti e omofobi.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</w:p>
    <w:p w14:paraId="1E197390" w14:textId="5768877D" w:rsidR="0049018D" w:rsidRPr="0049018D" w:rsidRDefault="0049018D" w:rsidP="0049018D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it-IT"/>
        </w:rPr>
      </w:pP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Società Cooperativa Mairania 857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Genossenschaft</w:t>
      </w:r>
      <w:proofErr w:type="spellEnd"/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39012 Meran/o (BZ) – Via Cavour-Str.1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>N. REA-Nr.: BZ -178178 - P. IVA-</w:t>
      </w:r>
      <w:proofErr w:type="spellStart"/>
      <w:proofErr w:type="gram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MwSt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.-</w:t>
      </w:r>
      <w:proofErr w:type="gram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Nr./Cod. Fisc.-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Steuernummer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/N. Reg.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Imp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.-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Firmenregister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Nr.: 02432040216</w:t>
      </w:r>
      <w:r w:rsidRPr="0049018D">
        <w:rPr>
          <w:rFonts w:ascii="Roboto" w:eastAsia="Times New Roman" w:hAnsi="Roboto" w:cs="Times New Roman"/>
          <w:sz w:val="20"/>
          <w:szCs w:val="20"/>
          <w:lang w:eastAsia="it-IT"/>
        </w:rPr>
        <w:br/>
      </w:r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Tel. 0473 230128 - Fax 0473 213935 - </w:t>
      </w:r>
      <w:proofErr w:type="spellStart"/>
      <w:r w:rsidRPr="0049018D">
        <w:rPr>
          <w:rFonts w:ascii="Roboto" w:eastAsia="Times New Roman" w:hAnsi="Roboto" w:cs="Arial"/>
          <w:sz w:val="20"/>
          <w:szCs w:val="20"/>
          <w:lang w:eastAsia="it-IT"/>
        </w:rPr>
        <w:t>Handy</w:t>
      </w:r>
      <w:proofErr w:type="spellEnd"/>
      <w:r w:rsidRPr="0049018D">
        <w:rPr>
          <w:rFonts w:ascii="Roboto" w:eastAsia="Times New Roman" w:hAnsi="Roboto" w:cs="Arial"/>
          <w:sz w:val="20"/>
          <w:szCs w:val="20"/>
          <w:lang w:eastAsia="it-IT"/>
        </w:rPr>
        <w:t xml:space="preserve"> 331 2903735 - info@buergersaal.it - info@salacivica.it - www.salacivica.it</w:t>
      </w:r>
    </w:p>
    <w:p w14:paraId="3900972F" w14:textId="77777777" w:rsidR="0092768A" w:rsidRDefault="0092768A"/>
    <w:sectPr w:rsidR="0092768A" w:rsidSect="0049018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8D"/>
    <w:rsid w:val="0049018D"/>
    <w:rsid w:val="0092768A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DDB"/>
  <w15:chartTrackingRefBased/>
  <w15:docId w15:val="{1D617978-3821-4838-AC06-8889E73E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Stefania@MAIRANIA.LOCAL</dc:creator>
  <cp:keywords/>
  <dc:description/>
  <cp:lastModifiedBy>Stefania@MAIRANIA.LOCAL</cp:lastModifiedBy>
  <cp:revision>2</cp:revision>
  <dcterms:created xsi:type="dcterms:W3CDTF">2021-08-19T09:56:00Z</dcterms:created>
  <dcterms:modified xsi:type="dcterms:W3CDTF">2021-08-19T10:14:00Z</dcterms:modified>
</cp:coreProperties>
</file>